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B363" w14:textId="77777777" w:rsidR="001A26E5" w:rsidRPr="00A82FF2" w:rsidRDefault="009827DB" w:rsidP="00375DFF">
      <w:pPr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0634A" wp14:editId="0D4E10DC">
                <wp:simplePos x="0" y="0"/>
                <wp:positionH relativeFrom="column">
                  <wp:posOffset>4337050</wp:posOffset>
                </wp:positionH>
                <wp:positionV relativeFrom="paragraph">
                  <wp:posOffset>-13970</wp:posOffset>
                </wp:positionV>
                <wp:extent cx="450850" cy="37528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80FDD" w14:textId="77777777" w:rsidR="00EF20C3" w:rsidRDefault="00727B6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0634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41.5pt;margin-top:-1.1pt;width:35.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" filled="f" stroked="f">
                <v:textbox>
                  <w:txbxContent>
                    <w:p w14:paraId="1B180FDD" w14:textId="77777777" w:rsidR="00EF20C3" w:rsidRDefault="00727B6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E98EE2" wp14:editId="491B281A">
                <wp:simplePos x="0" y="0"/>
                <wp:positionH relativeFrom="column">
                  <wp:posOffset>4237990</wp:posOffset>
                </wp:positionH>
                <wp:positionV relativeFrom="paragraph">
                  <wp:posOffset>-57150</wp:posOffset>
                </wp:positionV>
                <wp:extent cx="464185" cy="334010"/>
                <wp:effectExtent l="21590" t="23495" r="38100" b="52070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340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99ED9" id="Oval 25" o:spid="_x0000_s1026" style="position:absolute;margin-left:333.7pt;margin-top:-4.5pt;width:36.5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" fillcolor="#5b9bd5" strokecolor="#f2f2f2" strokeweight="3pt">
                <v:shadow on="t" color="#1f4d78" opacity=".5" offset="1pt"/>
              </v:oval>
            </w:pict>
          </mc:Fallback>
        </mc:AlternateContent>
      </w:r>
      <w:r w:rsidR="00E66C08">
        <w:rPr>
          <w:rFonts w:ascii="Calibri" w:hAnsi="Calibri" w:cs="Calibri"/>
          <w:b/>
          <w:sz w:val="24"/>
          <w:szCs w:val="24"/>
        </w:rPr>
        <w:tab/>
      </w:r>
      <w:r w:rsidR="00E66C08">
        <w:rPr>
          <w:rFonts w:ascii="Calibri" w:hAnsi="Calibri" w:cs="Calibri"/>
          <w:b/>
          <w:sz w:val="24"/>
          <w:szCs w:val="24"/>
        </w:rPr>
        <w:tab/>
      </w:r>
      <w:r w:rsidR="00E66C08">
        <w:rPr>
          <w:rFonts w:ascii="Calibri" w:hAnsi="Calibri" w:cs="Calibri"/>
          <w:b/>
          <w:sz w:val="24"/>
          <w:szCs w:val="24"/>
        </w:rPr>
        <w:tab/>
      </w:r>
      <w:r w:rsidR="00014F7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="00375DFF">
        <w:rPr>
          <w:rFonts w:ascii="Calibri" w:hAnsi="Calibri" w:cs="Calibri"/>
          <w:b/>
          <w:sz w:val="24"/>
          <w:szCs w:val="24"/>
        </w:rPr>
        <w:tab/>
      </w:r>
      <w:r w:rsidR="003B4C19" w:rsidRPr="00CC15D3">
        <w:rPr>
          <w:rFonts w:ascii="Calibri" w:hAnsi="Calibri" w:cs="Calibri"/>
          <w:b/>
          <w:sz w:val="24"/>
          <w:szCs w:val="24"/>
        </w:rPr>
        <w:t>WNIOSEK</w:t>
      </w:r>
    </w:p>
    <w:p w14:paraId="7B18C1E4" w14:textId="77777777" w:rsidR="00960299" w:rsidRPr="00CC15D3" w:rsidRDefault="00A82FF2" w:rsidP="00375DFF">
      <w:pPr>
        <w:spacing w:line="276" w:lineRule="auto"/>
        <w:ind w:left="297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0B76F6">
        <w:rPr>
          <w:rFonts w:ascii="Calibri" w:hAnsi="Calibri" w:cs="Calibri"/>
          <w:b/>
          <w:sz w:val="24"/>
          <w:szCs w:val="24"/>
        </w:rPr>
        <w:t xml:space="preserve">o </w:t>
      </w:r>
      <w:r w:rsidR="001A26E5">
        <w:rPr>
          <w:rFonts w:ascii="Calibri" w:hAnsi="Calibri" w:cs="Calibri"/>
          <w:b/>
          <w:sz w:val="24"/>
          <w:szCs w:val="24"/>
        </w:rPr>
        <w:t>zawieszenie wykonania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8"/>
        <w:gridCol w:w="1700"/>
        <w:gridCol w:w="2835"/>
        <w:gridCol w:w="3082"/>
      </w:tblGrid>
      <w:tr w:rsidR="0059180F" w:rsidRPr="0059180F" w14:paraId="36AB6578" w14:textId="77777777" w:rsidTr="00375DFF">
        <w:trPr>
          <w:trHeight w:val="217"/>
        </w:trPr>
        <w:tc>
          <w:tcPr>
            <w:tcW w:w="2235" w:type="dxa"/>
            <w:shd w:val="clear" w:color="auto" w:fill="auto"/>
            <w:vAlign w:val="center"/>
          </w:tcPr>
          <w:p w14:paraId="7FD33B70" w14:textId="77777777" w:rsidR="0059180F" w:rsidRPr="00257368" w:rsidRDefault="00E70A21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  <w:r w:rsidR="00B575F2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8185" w:type="dxa"/>
            <w:gridSpan w:val="4"/>
            <w:shd w:val="clear" w:color="auto" w:fill="auto"/>
          </w:tcPr>
          <w:p w14:paraId="659C4261" w14:textId="77777777" w:rsidR="00257368" w:rsidRPr="0059180F" w:rsidRDefault="00257368" w:rsidP="009B6FDB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A26E5" w:rsidRPr="00A82FF2" w14:paraId="5AD2B954" w14:textId="77777777" w:rsidTr="00375DFF">
        <w:trPr>
          <w:trHeight w:val="60"/>
        </w:trPr>
        <w:tc>
          <w:tcPr>
            <w:tcW w:w="10420" w:type="dxa"/>
            <w:gridSpan w:val="5"/>
            <w:shd w:val="clear" w:color="auto" w:fill="F2F2F2"/>
            <w:vAlign w:val="center"/>
          </w:tcPr>
          <w:p w14:paraId="68608B73" w14:textId="77777777" w:rsidR="001A26E5" w:rsidRPr="00A82FF2" w:rsidRDefault="001A26E5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82FF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Kredytobiorca I</w:t>
            </w:r>
          </w:p>
        </w:tc>
      </w:tr>
      <w:tr w:rsidR="00E70A21" w:rsidRPr="0059180F" w14:paraId="56B1160A" w14:textId="77777777" w:rsidTr="00375DFF">
        <w:trPr>
          <w:trHeight w:val="303"/>
        </w:trPr>
        <w:tc>
          <w:tcPr>
            <w:tcW w:w="2235" w:type="dxa"/>
            <w:shd w:val="clear" w:color="auto" w:fill="auto"/>
            <w:vAlign w:val="center"/>
          </w:tcPr>
          <w:p w14:paraId="611CC3B3" w14:textId="77777777" w:rsidR="00E70A21" w:rsidRPr="00257368" w:rsidRDefault="003105AE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</w:t>
            </w:r>
            <w:r w:rsidR="00B575F2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8185" w:type="dxa"/>
            <w:gridSpan w:val="4"/>
            <w:shd w:val="clear" w:color="auto" w:fill="auto"/>
          </w:tcPr>
          <w:p w14:paraId="278C915B" w14:textId="77777777" w:rsidR="001A26E5" w:rsidRPr="001A26E5" w:rsidRDefault="001A26E5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A26E5" w:rsidRPr="00B35E9E" w14:paraId="289D64BB" w14:textId="77777777" w:rsidTr="00375DFF">
        <w:trPr>
          <w:trHeight w:val="139"/>
        </w:trPr>
        <w:tc>
          <w:tcPr>
            <w:tcW w:w="2235" w:type="dxa"/>
            <w:shd w:val="clear" w:color="auto" w:fill="auto"/>
            <w:vAlign w:val="center"/>
          </w:tcPr>
          <w:p w14:paraId="62A7707F" w14:textId="77777777" w:rsidR="001A26E5" w:rsidRPr="00B35E9E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  <w:r w:rsidRPr="00B35E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C93A36F" w14:textId="77777777" w:rsidR="001A26E5" w:rsidRPr="00B35E9E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6F1B75C" w14:textId="77777777" w:rsidR="001A26E5" w:rsidRPr="00B35E9E" w:rsidRDefault="001A26E5" w:rsidP="009B6FDB">
            <w:pPr>
              <w:spacing w:after="120" w:line="276" w:lineRule="auto"/>
              <w:ind w:right="-108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</w:t>
            </w:r>
            <w:r w:rsidR="00E22E7D">
              <w:rPr>
                <w:rFonts w:ascii="Arial" w:hAnsi="Arial" w:cs="Arial"/>
                <w:sz w:val="18"/>
                <w:szCs w:val="18"/>
              </w:rPr>
              <w:t>kument</w:t>
            </w:r>
            <w:r w:rsidRPr="00B35E9E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E22E7D">
              <w:rPr>
                <w:rFonts w:ascii="Arial" w:hAnsi="Arial" w:cs="Arial"/>
                <w:sz w:val="18"/>
                <w:szCs w:val="18"/>
              </w:rPr>
              <w:t>tożsamości</w:t>
            </w:r>
            <w:r w:rsidR="00A82F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82" w:type="dxa"/>
            <w:shd w:val="clear" w:color="auto" w:fill="auto"/>
          </w:tcPr>
          <w:p w14:paraId="12141CB1" w14:textId="77777777" w:rsidR="001A26E5" w:rsidRPr="00B35E9E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82FF2" w:rsidRPr="00B35E9E" w14:paraId="219C4DA6" w14:textId="77777777" w:rsidTr="00375DFF">
        <w:trPr>
          <w:trHeight w:val="343"/>
        </w:trPr>
        <w:tc>
          <w:tcPr>
            <w:tcW w:w="2235" w:type="dxa"/>
            <w:shd w:val="clear" w:color="auto" w:fill="auto"/>
            <w:vAlign w:val="center"/>
          </w:tcPr>
          <w:p w14:paraId="392E16C7" w14:textId="77777777" w:rsidR="009F0480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zamieszkania:</w:t>
            </w:r>
          </w:p>
        </w:tc>
        <w:tc>
          <w:tcPr>
            <w:tcW w:w="8185" w:type="dxa"/>
            <w:gridSpan w:val="4"/>
            <w:shd w:val="clear" w:color="auto" w:fill="auto"/>
          </w:tcPr>
          <w:p w14:paraId="382C96A7" w14:textId="77777777" w:rsidR="00A82FF2" w:rsidRPr="00A82FF2" w:rsidRDefault="00A82FF2" w:rsidP="009F0480">
            <w:pPr>
              <w:spacing w:after="20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A26E5" w:rsidRPr="00B35E9E" w14:paraId="6D021D68" w14:textId="77777777" w:rsidTr="00375DFF">
        <w:trPr>
          <w:trHeight w:val="209"/>
        </w:trPr>
        <w:tc>
          <w:tcPr>
            <w:tcW w:w="2235" w:type="dxa"/>
            <w:shd w:val="clear" w:color="auto" w:fill="auto"/>
            <w:vAlign w:val="center"/>
          </w:tcPr>
          <w:p w14:paraId="045BB000" w14:textId="77777777" w:rsidR="001A26E5" w:rsidRPr="00B35E9E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C7BA98B" w14:textId="77777777" w:rsidR="001A26E5" w:rsidRPr="00B35E9E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F242684" w14:textId="77777777" w:rsidR="001A26E5" w:rsidRPr="00B35E9E" w:rsidRDefault="001A26E5" w:rsidP="009B6FDB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  <w:r w:rsidR="00A82F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82" w:type="dxa"/>
            <w:shd w:val="clear" w:color="auto" w:fill="auto"/>
          </w:tcPr>
          <w:p w14:paraId="68E67ACE" w14:textId="77777777" w:rsidR="001A26E5" w:rsidRPr="00B35E9E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82FF2" w:rsidRPr="00A82FF2" w14:paraId="7727105E" w14:textId="77777777" w:rsidTr="00375DFF">
        <w:trPr>
          <w:trHeight w:val="60"/>
        </w:trPr>
        <w:tc>
          <w:tcPr>
            <w:tcW w:w="10420" w:type="dxa"/>
            <w:gridSpan w:val="5"/>
            <w:shd w:val="clear" w:color="auto" w:fill="F2F2F2"/>
            <w:vAlign w:val="center"/>
          </w:tcPr>
          <w:p w14:paraId="052F0031" w14:textId="77777777" w:rsidR="00A82FF2" w:rsidRPr="00A82FF2" w:rsidRDefault="00A82FF2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82FF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Kredytobiorca II</w:t>
            </w:r>
          </w:p>
        </w:tc>
      </w:tr>
      <w:tr w:rsidR="00A82FF2" w:rsidRPr="0059180F" w14:paraId="2A8FF985" w14:textId="77777777" w:rsidTr="00375DFF">
        <w:trPr>
          <w:trHeight w:val="333"/>
        </w:trPr>
        <w:tc>
          <w:tcPr>
            <w:tcW w:w="2235" w:type="dxa"/>
            <w:shd w:val="clear" w:color="auto" w:fill="auto"/>
            <w:vAlign w:val="center"/>
          </w:tcPr>
          <w:p w14:paraId="30ABEBAC" w14:textId="77777777" w:rsidR="00A82FF2" w:rsidRPr="00257368" w:rsidRDefault="00A82FF2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nazwisko:</w:t>
            </w:r>
          </w:p>
        </w:tc>
        <w:tc>
          <w:tcPr>
            <w:tcW w:w="8185" w:type="dxa"/>
            <w:gridSpan w:val="4"/>
            <w:shd w:val="clear" w:color="auto" w:fill="auto"/>
          </w:tcPr>
          <w:p w14:paraId="4E7CF356" w14:textId="77777777" w:rsidR="00A82FF2" w:rsidRPr="001A26E5" w:rsidRDefault="00A82FF2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61489" w:rsidRPr="00B35E9E" w14:paraId="42A24EA3" w14:textId="77777777" w:rsidTr="00375DFF">
        <w:trPr>
          <w:trHeight w:val="197"/>
        </w:trPr>
        <w:tc>
          <w:tcPr>
            <w:tcW w:w="2235" w:type="dxa"/>
            <w:shd w:val="clear" w:color="auto" w:fill="auto"/>
            <w:vAlign w:val="center"/>
          </w:tcPr>
          <w:p w14:paraId="70641D88" w14:textId="77777777" w:rsidR="00A82FF2" w:rsidRPr="00B35E9E" w:rsidRDefault="00A82FF2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  <w:r w:rsidRPr="00B35E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BCDEFC7" w14:textId="77777777" w:rsidR="00A82FF2" w:rsidRPr="00B35E9E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6748B6C" w14:textId="77777777" w:rsidR="00A82FF2" w:rsidRPr="00B35E9E" w:rsidRDefault="005A3A5F" w:rsidP="009B6FDB">
            <w:pPr>
              <w:spacing w:after="120" w:line="276" w:lineRule="auto"/>
              <w:ind w:right="-108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</w:t>
            </w:r>
            <w:r>
              <w:rPr>
                <w:rFonts w:ascii="Arial" w:hAnsi="Arial" w:cs="Arial"/>
                <w:sz w:val="18"/>
                <w:szCs w:val="18"/>
              </w:rPr>
              <w:t>kument</w:t>
            </w:r>
            <w:r w:rsidRPr="00B35E9E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tożsamości:</w:t>
            </w:r>
          </w:p>
        </w:tc>
        <w:tc>
          <w:tcPr>
            <w:tcW w:w="3082" w:type="dxa"/>
            <w:shd w:val="clear" w:color="auto" w:fill="auto"/>
          </w:tcPr>
          <w:p w14:paraId="301577D1" w14:textId="77777777" w:rsidR="00A82FF2" w:rsidRPr="00B35E9E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82FF2" w:rsidRPr="00B35E9E" w14:paraId="41317C23" w14:textId="77777777" w:rsidTr="00375DFF">
        <w:trPr>
          <w:trHeight w:val="328"/>
        </w:trPr>
        <w:tc>
          <w:tcPr>
            <w:tcW w:w="2235" w:type="dxa"/>
            <w:shd w:val="clear" w:color="auto" w:fill="auto"/>
            <w:vAlign w:val="center"/>
          </w:tcPr>
          <w:p w14:paraId="67AFA884" w14:textId="77777777" w:rsidR="00A82FF2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zamieszkania:</w:t>
            </w:r>
          </w:p>
        </w:tc>
        <w:tc>
          <w:tcPr>
            <w:tcW w:w="8185" w:type="dxa"/>
            <w:gridSpan w:val="4"/>
            <w:shd w:val="clear" w:color="auto" w:fill="auto"/>
          </w:tcPr>
          <w:p w14:paraId="58E0BFF8" w14:textId="77777777" w:rsidR="00A82FF2" w:rsidRPr="00A82FF2" w:rsidRDefault="00A82FF2" w:rsidP="009F0480">
            <w:pPr>
              <w:spacing w:after="20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2FF2" w:rsidRPr="00B35E9E" w14:paraId="2E2DBACA" w14:textId="77777777" w:rsidTr="00375DFF">
        <w:tc>
          <w:tcPr>
            <w:tcW w:w="2235" w:type="dxa"/>
            <w:shd w:val="clear" w:color="auto" w:fill="auto"/>
            <w:vAlign w:val="center"/>
          </w:tcPr>
          <w:p w14:paraId="22742BE6" w14:textId="77777777" w:rsidR="00A82FF2" w:rsidRPr="00B35E9E" w:rsidRDefault="00A82FF2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DC4E095" w14:textId="77777777" w:rsidR="00A82FF2" w:rsidRPr="00B35E9E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4E89FA6" w14:textId="77777777" w:rsidR="00A82FF2" w:rsidRPr="00B35E9E" w:rsidRDefault="005A3A5F" w:rsidP="005A3A5F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082" w:type="dxa"/>
            <w:shd w:val="clear" w:color="auto" w:fill="auto"/>
          </w:tcPr>
          <w:p w14:paraId="4B41963F" w14:textId="77777777" w:rsidR="00A82FF2" w:rsidRPr="00B35E9E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B4C19" w:rsidRPr="0043501A" w14:paraId="52DB89EA" w14:textId="77777777" w:rsidTr="002A284B">
        <w:trPr>
          <w:trHeight w:hRule="exact" w:val="340"/>
        </w:trPr>
        <w:tc>
          <w:tcPr>
            <w:tcW w:w="2803" w:type="dxa"/>
            <w:gridSpan w:val="2"/>
            <w:shd w:val="clear" w:color="auto" w:fill="92D050"/>
            <w:vAlign w:val="center"/>
          </w:tcPr>
          <w:p w14:paraId="2B63B14C" w14:textId="77777777" w:rsidR="003B4C19" w:rsidRPr="009B6FDB" w:rsidRDefault="003B4C19" w:rsidP="0043501A">
            <w:pPr>
              <w:autoSpaceDE w:val="0"/>
              <w:autoSpaceDN w:val="0"/>
              <w:adjustRightInd w:val="0"/>
              <w:ind w:right="-11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B6FDB">
              <w:rPr>
                <w:rFonts w:ascii="Calibri" w:eastAsia="Calibri" w:hAnsi="Calibri" w:cs="Calibri"/>
                <w:b/>
                <w:sz w:val="24"/>
                <w:szCs w:val="24"/>
              </w:rPr>
              <w:t>dot. Umowy kredytowej</w:t>
            </w:r>
          </w:p>
        </w:tc>
        <w:tc>
          <w:tcPr>
            <w:tcW w:w="4535" w:type="dxa"/>
            <w:gridSpan w:val="2"/>
            <w:shd w:val="clear" w:color="auto" w:fill="92D050"/>
            <w:vAlign w:val="center"/>
          </w:tcPr>
          <w:p w14:paraId="2A958940" w14:textId="77777777" w:rsidR="003B4C19" w:rsidRPr="009B6FDB" w:rsidRDefault="006A70A2" w:rsidP="003B4C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B6FDB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3B4C19" w:rsidRPr="009B6FDB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  <w:tc>
          <w:tcPr>
            <w:tcW w:w="3082" w:type="dxa"/>
            <w:shd w:val="clear" w:color="auto" w:fill="92D050"/>
            <w:vAlign w:val="center"/>
          </w:tcPr>
          <w:p w14:paraId="45BF3185" w14:textId="77777777" w:rsidR="003B4C19" w:rsidRPr="009B6FDB" w:rsidRDefault="003B4C19" w:rsidP="003B4C1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B6FDB">
              <w:rPr>
                <w:rFonts w:ascii="Calibri" w:eastAsia="Calibri" w:hAnsi="Calibri" w:cs="Calibri"/>
                <w:b/>
                <w:sz w:val="24"/>
                <w:szCs w:val="24"/>
              </w:rPr>
              <w:t>z dnia</w:t>
            </w:r>
          </w:p>
        </w:tc>
      </w:tr>
      <w:tr w:rsidR="0043501A" w:rsidRPr="0043501A" w14:paraId="623F66F7" w14:textId="77777777" w:rsidTr="00BD007E">
        <w:trPr>
          <w:trHeight w:hRule="exact" w:val="1091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14:paraId="4B46C49A" w14:textId="77777777" w:rsidR="0043501A" w:rsidRDefault="0043501A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B6FD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Wnioskuję o zawieszenie wykonania umowy kredytu/pożyczki </w:t>
            </w:r>
            <w:r w:rsidR="009B6FDB" w:rsidRPr="009B6FD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kredytu na okres </w:t>
            </w:r>
            <w:r w:rsidR="009B6FDB" w:rsidRPr="00EC2D06"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  <w:t>____</w:t>
            </w:r>
            <w:r w:rsidR="009B6FD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9B6FDB" w:rsidRPr="009B6FDB">
              <w:rPr>
                <w:rFonts w:ascii="Calibri" w:eastAsia="Calibri" w:hAnsi="Calibri" w:cs="Calibri"/>
                <w:b/>
                <w:sz w:val="24"/>
                <w:szCs w:val="24"/>
              </w:rPr>
              <w:t>miesięcy</w:t>
            </w:r>
            <w:r w:rsidR="009B6FD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9B6FDB" w:rsidRPr="00EC2D06">
              <w:rPr>
                <w:rFonts w:ascii="Calibri" w:eastAsia="Calibri" w:hAnsi="Calibri" w:cs="Calibri"/>
                <w:sz w:val="18"/>
                <w:szCs w:val="18"/>
              </w:rPr>
              <w:t xml:space="preserve">(okres zawieszenia wynosi maksymalnie </w:t>
            </w:r>
            <w:r w:rsidR="009B6FDB" w:rsidRPr="00EC2D06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3 miesiące</w:t>
            </w:r>
            <w:r w:rsidR="009B6FDB" w:rsidRPr="00EC2D06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74F125AD" w14:textId="77777777" w:rsidR="00811452" w:rsidRPr="0043501A" w:rsidRDefault="00811452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Dotyczy umowy o: kredyt gotówkowy, kartę kredytową, limit w rachunku płatniczym, kredyt mieszkaniowy, pożyczkę hipoteczną, kredyt konsolidacyjny zabezpieczony hipotecznie, kredyt konsumencki zabezpieczony hipotecznie.</w:t>
            </w:r>
          </w:p>
        </w:tc>
      </w:tr>
    </w:tbl>
    <w:p w14:paraId="355DFB28" w14:textId="77777777" w:rsidR="007E20D8" w:rsidRPr="001E349A" w:rsidRDefault="007E20D8" w:rsidP="00AE0200">
      <w:pPr>
        <w:numPr>
          <w:ilvl w:val="0"/>
          <w:numId w:val="7"/>
        </w:numPr>
        <w:shd w:val="clear" w:color="auto" w:fill="D9D9D9"/>
        <w:spacing w:before="40" w:line="276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ZASADY ZAWIESZENIA WYKONANIA UMOWY KREDYTU/POŻYCZKI</w:t>
      </w:r>
    </w:p>
    <w:p w14:paraId="7178F6CF" w14:textId="77777777" w:rsidR="00142D6C" w:rsidRPr="001E349A" w:rsidRDefault="00142D6C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Wniosek o </w:t>
      </w:r>
      <w:r w:rsidRPr="0035685D">
        <w:rPr>
          <w:rFonts w:ascii="Calibri" w:hAnsi="Calibri" w:cs="Calibri"/>
          <w:b/>
          <w:bCs/>
          <w:color w:val="000000"/>
          <w:sz w:val="16"/>
          <w:szCs w:val="16"/>
        </w:rPr>
        <w:t>zawieszenie wykonania umowy dotyczy Kredytobiorcy lub Kredytobiorców, którzy utracili pracę lub inne główne źródło dochodu</w:t>
      </w:r>
      <w:r w:rsidR="009868D1" w:rsidRPr="0035685D">
        <w:rPr>
          <w:rFonts w:ascii="Calibri" w:hAnsi="Calibri" w:cs="Calibri"/>
          <w:b/>
          <w:bCs/>
          <w:color w:val="000000"/>
          <w:sz w:val="16"/>
          <w:szCs w:val="16"/>
        </w:rPr>
        <w:t xml:space="preserve"> po 13 marca 2020 r</w:t>
      </w:r>
      <w:r w:rsidRPr="0035685D">
        <w:rPr>
          <w:rFonts w:ascii="Calibri" w:hAnsi="Calibri" w:cs="Calibri"/>
          <w:b/>
          <w:bCs/>
          <w:color w:val="000000"/>
          <w:sz w:val="16"/>
          <w:szCs w:val="16"/>
        </w:rPr>
        <w:t xml:space="preserve">. </w:t>
      </w:r>
      <w:r w:rsidR="00471597" w:rsidRPr="0035685D">
        <w:rPr>
          <w:rFonts w:ascii="Calibri" w:hAnsi="Calibri" w:cs="Calibri"/>
          <w:b/>
          <w:sz w:val="16"/>
          <w:szCs w:val="16"/>
        </w:rPr>
        <w:t>Zawieszenie wykonania umowy rozpoczyna się od dnia złożenia wniosku przez Klienta.</w:t>
      </w:r>
      <w:r w:rsidR="00471597" w:rsidRPr="0035685D">
        <w:rPr>
          <w:rFonts w:ascii="Calibri" w:hAnsi="Calibri" w:cs="Calibri"/>
          <w:sz w:val="16"/>
          <w:szCs w:val="16"/>
        </w:rPr>
        <w:t xml:space="preserve"> </w:t>
      </w:r>
      <w:r w:rsidRPr="0035685D">
        <w:rPr>
          <w:rFonts w:ascii="Calibri" w:hAnsi="Calibri" w:cs="Calibri"/>
          <w:b/>
          <w:bCs/>
          <w:color w:val="000000"/>
          <w:sz w:val="16"/>
          <w:szCs w:val="16"/>
        </w:rPr>
        <w:t>Oświadczenie o utracie głównego źródła dochodu jest składane pod rygorem odpowiedzialności karnej,</w:t>
      </w:r>
    </w:p>
    <w:p w14:paraId="48A155C4" w14:textId="77777777" w:rsidR="009868D1" w:rsidRPr="001E349A" w:rsidRDefault="009868D1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Zawieszenie wykonania umowy dotyczy umów zawartych przed 13 marca 2020 r., dla których zakończenie okresu kredytowania przypada po upływie 6 miesięcy od tej daty, czyli po 13 września 2020 r.,</w:t>
      </w:r>
    </w:p>
    <w:p w14:paraId="70640FB3" w14:textId="77777777" w:rsidR="00EC2D06" w:rsidRPr="001E349A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M</w:t>
      </w:r>
      <w:r w:rsidR="00EC2D06" w:rsidRPr="001E349A">
        <w:rPr>
          <w:rFonts w:ascii="Calibri" w:hAnsi="Calibri" w:cs="Calibri"/>
          <w:b/>
          <w:bCs/>
          <w:color w:val="000000"/>
          <w:sz w:val="16"/>
          <w:szCs w:val="16"/>
        </w:rPr>
        <w:t>aksymalny okres zawieszenia wykonania umowy wynosi 3 miesiące. Jeżeli Kredytobiorca zawnioskuje o okres dłuższy niż maksymalny przewidziany w Ustawie, Bank dokona zawieszenia wykonania umowy na okres maksymalny,</w:t>
      </w:r>
    </w:p>
    <w:p w14:paraId="49BB3B84" w14:textId="77777777" w:rsidR="00EC2D06" w:rsidRPr="001E349A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Z</w:t>
      </w:r>
      <w:r w:rsidR="00EC2D06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awieszenie wykonania umowy skutkuje wydłużeniem okresu </w:t>
      </w:r>
      <w:r w:rsidR="00275A1D" w:rsidRPr="001E349A">
        <w:rPr>
          <w:rFonts w:ascii="Calibri" w:hAnsi="Calibri" w:cs="Calibri"/>
          <w:b/>
          <w:bCs/>
          <w:color w:val="000000"/>
          <w:sz w:val="16"/>
          <w:szCs w:val="16"/>
        </w:rPr>
        <w:t>obowiązywania Umowy kredytowej</w:t>
      </w:r>
      <w:r w:rsidR="00E22E7D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o okres</w:t>
      </w:r>
      <w:r w:rsidR="00275A1D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równy okresowi</w:t>
      </w:r>
      <w:r w:rsidR="00275A1D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zawieszenia</w:t>
      </w:r>
      <w:r w:rsidR="00EC2D06" w:rsidRPr="001E349A">
        <w:rPr>
          <w:rFonts w:ascii="Calibri" w:hAnsi="Calibri" w:cs="Calibri"/>
          <w:b/>
          <w:bCs/>
          <w:color w:val="000000"/>
          <w:sz w:val="16"/>
          <w:szCs w:val="16"/>
        </w:rPr>
        <w:t>,</w:t>
      </w:r>
    </w:p>
    <w:p w14:paraId="2EE7099A" w14:textId="77777777" w:rsidR="00EC2D06" w:rsidRPr="001E349A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W</w:t>
      </w:r>
      <w:r w:rsidR="00565F02" w:rsidRPr="001E349A">
        <w:rPr>
          <w:rFonts w:ascii="Calibri" w:hAnsi="Calibri" w:cs="Calibri"/>
          <w:b/>
          <w:bCs/>
          <w:color w:val="000000"/>
          <w:sz w:val="16"/>
          <w:szCs w:val="16"/>
        </w:rPr>
        <w:t>niosek o zawieszenie wykonania umowy podpisują WSZYSCY Kredytobiorcy występujący jako strona Umowy kredytu/pożyczki,</w:t>
      </w:r>
    </w:p>
    <w:p w14:paraId="706819D5" w14:textId="77777777" w:rsidR="0036066E" w:rsidRPr="001E349A" w:rsidRDefault="0036066E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Oświadczenie o utracie dochodu podpisuje tylko ten Kredytobiorca, który utracił główne źródło dochodu</w:t>
      </w:r>
      <w:r w:rsidR="006A70A2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(jeżeli więcej niż jeden Kredytobiorca, utracił pracę lub inne główne źródło dochodu również wystarczy złożenie oświadczenia tylko przez jednego z Kredytobiorców)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,</w:t>
      </w:r>
    </w:p>
    <w:p w14:paraId="64B3E5C1" w14:textId="77777777" w:rsidR="007E20D8" w:rsidRPr="001E349A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Z</w:t>
      </w:r>
      <w:r w:rsidR="007E20D8" w:rsidRPr="001E349A">
        <w:rPr>
          <w:rFonts w:ascii="Calibri" w:hAnsi="Calibri" w:cs="Calibri"/>
          <w:b/>
          <w:bCs/>
          <w:color w:val="000000"/>
          <w:sz w:val="16"/>
          <w:szCs w:val="16"/>
        </w:rPr>
        <w:t>awieszenie wykonania umowy jest bezpłatne i nie wymaga podpisania aneksu do umowy,</w:t>
      </w:r>
    </w:p>
    <w:p w14:paraId="6482142C" w14:textId="77777777" w:rsidR="00C10D83" w:rsidRPr="001E349A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W</w:t>
      </w:r>
      <w:r w:rsidR="00C10D83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okresie zawieszenia umowy Bank nie pobiera płatności wynikających z realizacji umowy kredytu/pożyczki:</w:t>
      </w:r>
    </w:p>
    <w:p w14:paraId="6D4CCDDF" w14:textId="77777777" w:rsidR="00C10D83" w:rsidRPr="001E349A" w:rsidRDefault="00C10D83" w:rsidP="00375DFF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rat kapitałowo-odsetkowych,</w:t>
      </w:r>
    </w:p>
    <w:p w14:paraId="3682E7D0" w14:textId="77777777" w:rsidR="00C10D83" w:rsidRPr="001E349A" w:rsidRDefault="00C10D83" w:rsidP="00375DFF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spłaty limitu karty w rachunku płatniczym oraz limitu karty kredytowej,</w:t>
      </w:r>
    </w:p>
    <w:p w14:paraId="5703DD85" w14:textId="77777777" w:rsidR="00C10D83" w:rsidRPr="001E349A" w:rsidRDefault="00C10D83" w:rsidP="00375DFF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pozostałych opłat i prowizji wynikających z realizacji umowy z tyt. zobowiązania kredytowego</w:t>
      </w:r>
    </w:p>
    <w:p w14:paraId="4A5611AE" w14:textId="77777777" w:rsidR="00C10D83" w:rsidRPr="001E349A" w:rsidRDefault="00C10D83" w:rsidP="00375DFF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z wyjątkiem opłat z tytułu składek za umowy ubezpieczenia powiązane z umową kredytu.</w:t>
      </w:r>
    </w:p>
    <w:p w14:paraId="62F11C4C" w14:textId="77777777" w:rsidR="007E20D8" w:rsidRPr="001E349A" w:rsidRDefault="0036066E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Wniosek o zawieszenie wykonania umowy, którego integralną częścią jest oświadczenie o utracie źródła dochodu może być złożony w formie elektronicznej (</w:t>
      </w:r>
      <w:r w:rsidR="00D3015A" w:rsidRPr="001E349A">
        <w:rPr>
          <w:rFonts w:ascii="Calibri" w:hAnsi="Calibri" w:cs="Calibri"/>
          <w:b/>
          <w:bCs/>
          <w:color w:val="000000"/>
          <w:sz w:val="16"/>
          <w:szCs w:val="16"/>
        </w:rPr>
        <w:t>skan lub zdjęcie uzupełnionego, kompletnego i podpisanego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wniosku</w:t>
      </w:r>
      <w:r w:rsidR="00D3015A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oraz oświadczenia) na adres </w:t>
      </w:r>
      <w:hyperlink r:id="rId11" w:history="1">
        <w:proofErr w:type="spellStart"/>
        <w:r w:rsidR="00014F73" w:rsidRPr="00014F73">
          <w:rPr>
            <w:rFonts w:ascii="Calibri" w:hAnsi="Calibri" w:cs="Calibri"/>
            <w:b/>
            <w:bCs/>
            <w:color w:val="0070C0"/>
            <w:sz w:val="16"/>
            <w:szCs w:val="16"/>
          </w:rPr>
          <w:t>bsszadek</w:t>
        </w:r>
        <w:r w:rsidR="00D3015A" w:rsidRPr="001E349A">
          <w:rPr>
            <w:rStyle w:val="Hipercze"/>
            <w:rFonts w:ascii="Calibri" w:hAnsi="Calibri" w:cs="Calibri"/>
            <w:b/>
            <w:bCs/>
            <w:sz w:val="16"/>
            <w:szCs w:val="16"/>
          </w:rPr>
          <w:t>@</w:t>
        </w:r>
        <w:r w:rsidR="00014F73">
          <w:rPr>
            <w:rStyle w:val="Hipercze"/>
            <w:rFonts w:ascii="Calibri" w:hAnsi="Calibri" w:cs="Calibri"/>
            <w:b/>
            <w:bCs/>
            <w:sz w:val="16"/>
            <w:szCs w:val="16"/>
          </w:rPr>
          <w:t>bsszadek</w:t>
        </w:r>
        <w:proofErr w:type="spellEnd"/>
        <w:r w:rsidR="00014F73">
          <w:rPr>
            <w:rStyle w:val="Hipercze"/>
            <w:rFonts w:ascii="Calibri" w:hAnsi="Calibri" w:cs="Calibri"/>
            <w:b/>
            <w:bCs/>
            <w:sz w:val="16"/>
            <w:szCs w:val="16"/>
          </w:rPr>
          <w:t xml:space="preserve"> </w:t>
        </w:r>
        <w:r w:rsidR="00D3015A" w:rsidRPr="001E349A">
          <w:rPr>
            <w:rStyle w:val="Hipercze"/>
            <w:rFonts w:ascii="Calibri" w:hAnsi="Calibri" w:cs="Calibri"/>
            <w:b/>
            <w:bCs/>
            <w:sz w:val="16"/>
            <w:szCs w:val="16"/>
          </w:rPr>
          <w:t>.</w:t>
        </w:r>
        <w:proofErr w:type="spellStart"/>
        <w:r w:rsidR="00D3015A" w:rsidRPr="001E349A">
          <w:rPr>
            <w:rStyle w:val="Hipercze"/>
            <w:rFonts w:ascii="Calibri" w:hAnsi="Calibri" w:cs="Calibri"/>
            <w:b/>
            <w:bCs/>
            <w:sz w:val="16"/>
            <w:szCs w:val="16"/>
          </w:rPr>
          <w:t>pl</w:t>
        </w:r>
        <w:proofErr w:type="spellEnd"/>
      </w:hyperlink>
      <w:r w:rsidR="00D3015A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albo osobiście w Oddziale Banku,</w:t>
      </w:r>
    </w:p>
    <w:p w14:paraId="56D77283" w14:textId="77777777" w:rsidR="00D3015A" w:rsidRPr="001E349A" w:rsidRDefault="00CF165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Bank w okresie nie dłuższym niż 14 dni od daty złożenia wniosku informuje Kredytobiorcę o  przyjęciu wniosku oraz o warunkach zawieszenia, między innymi o okresie zawieszenia, wysokoś</w:t>
      </w:r>
      <w:r w:rsidR="00E22E7D" w:rsidRPr="001E349A">
        <w:rPr>
          <w:rFonts w:ascii="Calibri" w:hAnsi="Calibri" w:cs="Calibri"/>
          <w:b/>
          <w:bCs/>
          <w:color w:val="000000"/>
          <w:sz w:val="16"/>
          <w:szCs w:val="16"/>
        </w:rPr>
        <w:t>ci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opłat z tyt. ubezpieczenia (o ile dotyczy), informacj</w:t>
      </w:r>
      <w:r w:rsidR="00E22E7D" w:rsidRPr="001E349A">
        <w:rPr>
          <w:rFonts w:ascii="Calibri" w:hAnsi="Calibri" w:cs="Calibri"/>
          <w:b/>
          <w:bCs/>
          <w:color w:val="000000"/>
          <w:sz w:val="16"/>
          <w:szCs w:val="16"/>
        </w:rPr>
        <w:t>ach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dodatkow</w:t>
      </w:r>
      <w:r w:rsidR="00E22E7D" w:rsidRPr="001E349A">
        <w:rPr>
          <w:rFonts w:ascii="Calibri" w:hAnsi="Calibri" w:cs="Calibri"/>
          <w:b/>
          <w:bCs/>
          <w:color w:val="000000"/>
          <w:sz w:val="16"/>
          <w:szCs w:val="16"/>
        </w:rPr>
        <w:t>ych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w zakresie realizacji wcześniejszych wniosków o zawieszenie płatności (o ile występowały dla danej umowy). Bank przekazuje również informację o braku możliwości realizacji wniosku, ze wskazaniem powodu odmowy</w:t>
      </w:r>
      <w:r w:rsidR="003D137A" w:rsidRPr="001E349A">
        <w:rPr>
          <w:rFonts w:ascii="Calibri" w:hAnsi="Calibri" w:cs="Calibri"/>
          <w:b/>
          <w:bCs/>
          <w:color w:val="000000"/>
          <w:sz w:val="16"/>
          <w:szCs w:val="16"/>
        </w:rPr>
        <w:t>,</w:t>
      </w:r>
    </w:p>
    <w:p w14:paraId="225102CE" w14:textId="77777777" w:rsidR="00400F15" w:rsidRPr="001E349A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Potwierdzenie o którym mowa w ust. </w:t>
      </w:r>
      <w:r w:rsidR="009868D1" w:rsidRPr="001E349A">
        <w:rPr>
          <w:rFonts w:ascii="Calibri" w:hAnsi="Calibri" w:cs="Calibri"/>
          <w:b/>
          <w:bCs/>
          <w:color w:val="000000"/>
          <w:sz w:val="16"/>
          <w:szCs w:val="16"/>
        </w:rPr>
        <w:t>10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Bank przekazuje drogą mailową na adres wskazany we wniosku</w:t>
      </w:r>
      <w:r w:rsidR="00EA2842">
        <w:rPr>
          <w:rFonts w:ascii="Calibri" w:hAnsi="Calibri" w:cs="Calibri"/>
          <w:b/>
          <w:bCs/>
          <w:color w:val="000000"/>
          <w:sz w:val="16"/>
          <w:szCs w:val="16"/>
        </w:rPr>
        <w:t xml:space="preserve"> a w przypadku gdy Klient nie korzysta ze zdalnych kanałów kontaktu bądź nie posiada adresu  e-mail Bank przesyła potwierdzenie Pocztą</w:t>
      </w:r>
      <w:r w:rsidR="00422FC0" w:rsidRPr="001E349A">
        <w:rPr>
          <w:rFonts w:ascii="Calibri" w:hAnsi="Calibri" w:cs="Calibri"/>
          <w:b/>
          <w:bCs/>
          <w:color w:val="000000"/>
          <w:sz w:val="16"/>
          <w:szCs w:val="16"/>
        </w:rPr>
        <w:t>. Możliwe jest również przekazanie potwierdzenia wykonania zawieszenia umowy w trakcie osobistej wizyty Klienta w Oddziale.</w:t>
      </w:r>
    </w:p>
    <w:p w14:paraId="18E54BF1" w14:textId="77777777" w:rsidR="00811452" w:rsidRPr="001E349A" w:rsidRDefault="0081145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Posiadając kilka kredytów tego samego rodzaju (w ramach grupy kredytów konsumenckich, mieszkaniowych lub innych), zgodnie </w:t>
      </w:r>
      <w:r w:rsidR="007D2951" w:rsidRPr="001E349A">
        <w:rPr>
          <w:rFonts w:ascii="Calibri" w:hAnsi="Calibri" w:cs="Calibri"/>
          <w:b/>
          <w:bCs/>
          <w:color w:val="000000"/>
          <w:sz w:val="16"/>
          <w:szCs w:val="16"/>
        </w:rPr>
        <w:br/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z przepisami Bank może zrealizować wniosek o zawieszenie wykonania tylko jednej umowy w ramach wymienionych grup kredytów</w:t>
      </w:r>
      <w:r w:rsidR="003865FC" w:rsidRPr="001E349A">
        <w:rPr>
          <w:rFonts w:ascii="Calibri" w:hAnsi="Calibri" w:cs="Calibri"/>
          <w:b/>
          <w:bCs/>
          <w:color w:val="000000"/>
          <w:sz w:val="16"/>
          <w:szCs w:val="16"/>
        </w:rPr>
        <w:t>. Oznacza to, że Klient posiadający umowę kredytu gotówkowego oraz limit w rachunku płatniczym może złożyć wniosek o zawieszenie wykonania umowy tylko dla jednej z umów</w:t>
      </w:r>
      <w:r w:rsidR="004B61AF">
        <w:rPr>
          <w:rFonts w:ascii="Calibri" w:hAnsi="Calibri" w:cs="Calibri"/>
          <w:b/>
          <w:bCs/>
          <w:color w:val="000000"/>
          <w:sz w:val="16"/>
          <w:szCs w:val="16"/>
        </w:rPr>
        <w:t>,</w:t>
      </w:r>
      <w:r w:rsidR="003865FC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ponieważ oba kredyty należą do tej samej grupy kredytów (grupa kredytów konsumenckich).  W przypadku, gdy Klient posiada umowę kredytu gotówkowego oraz umowę o kredyt </w:t>
      </w:r>
      <w:r w:rsidR="004B61AF">
        <w:rPr>
          <w:rFonts w:ascii="Calibri" w:hAnsi="Calibri" w:cs="Calibri"/>
          <w:b/>
          <w:bCs/>
          <w:color w:val="000000"/>
          <w:sz w:val="16"/>
          <w:szCs w:val="16"/>
        </w:rPr>
        <w:t>hipoteczny</w:t>
      </w:r>
      <w:r w:rsidR="003865FC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może złożyć wniosek o zawieszenie wykonania umowy dla obu umów</w:t>
      </w:r>
      <w:r w:rsidR="004B61AF">
        <w:rPr>
          <w:rFonts w:ascii="Calibri" w:hAnsi="Calibri" w:cs="Calibri"/>
          <w:b/>
          <w:bCs/>
          <w:color w:val="000000"/>
          <w:sz w:val="16"/>
          <w:szCs w:val="16"/>
        </w:rPr>
        <w:t>,</w:t>
      </w:r>
      <w:r w:rsidR="003865FC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ponieważ kredyty te należą do różnych grup kredytów (grupa kredytów konsumenckich oraz grupa kredytów </w:t>
      </w:r>
      <w:r w:rsidR="004B61AF">
        <w:rPr>
          <w:rFonts w:ascii="Calibri" w:hAnsi="Calibri" w:cs="Calibri"/>
          <w:b/>
          <w:bCs/>
          <w:color w:val="000000"/>
          <w:sz w:val="16"/>
          <w:szCs w:val="16"/>
        </w:rPr>
        <w:t>hipoteczn</w:t>
      </w:r>
      <w:r w:rsidR="003865FC" w:rsidRPr="001E349A">
        <w:rPr>
          <w:rFonts w:ascii="Calibri" w:hAnsi="Calibri" w:cs="Calibri"/>
          <w:b/>
          <w:bCs/>
          <w:color w:val="000000"/>
          <w:sz w:val="16"/>
          <w:szCs w:val="16"/>
        </w:rPr>
        <w:t>ych).</w:t>
      </w:r>
    </w:p>
    <w:p w14:paraId="2F9F0B62" w14:textId="77777777" w:rsidR="00811452" w:rsidRPr="001E349A" w:rsidRDefault="0081145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Jeżeli Kredytobiorca wnioskuje o zawieszenie umowy dla dwóch produktów w ramach różnych grup kredytów o których mowa </w:t>
      </w:r>
      <w:r w:rsidR="007D2951" w:rsidRPr="001E349A">
        <w:rPr>
          <w:rFonts w:ascii="Calibri" w:hAnsi="Calibri" w:cs="Calibri"/>
          <w:b/>
          <w:bCs/>
          <w:color w:val="000000"/>
          <w:sz w:val="16"/>
          <w:szCs w:val="16"/>
        </w:rPr>
        <w:br/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w ust. </w:t>
      </w:r>
      <w:r w:rsidR="009037FD" w:rsidRPr="001E349A">
        <w:rPr>
          <w:rFonts w:ascii="Calibri" w:hAnsi="Calibri" w:cs="Calibri"/>
          <w:b/>
          <w:bCs/>
          <w:color w:val="000000"/>
          <w:sz w:val="16"/>
          <w:szCs w:val="16"/>
        </w:rPr>
        <w:t>12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, jest zobowiązany do złożenia dwóch wniosków,</w:t>
      </w:r>
    </w:p>
    <w:p w14:paraId="0384763D" w14:textId="77777777" w:rsidR="003E4D28" w:rsidRPr="001E349A" w:rsidRDefault="003E4D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Kredytobiorca ma prawo do rezygnacji ze złożonego wniosku</w:t>
      </w:r>
      <w:r w:rsidR="006A195D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w każdym momencie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. Rezygnację podpisują wszyscy Kredytobiorcy będący stroną umowy kredytowej/pożyczk</w:t>
      </w:r>
      <w:r w:rsidR="003D137A" w:rsidRPr="001E349A">
        <w:rPr>
          <w:rFonts w:ascii="Calibri" w:hAnsi="Calibri" w:cs="Calibri"/>
          <w:b/>
          <w:bCs/>
          <w:color w:val="000000"/>
          <w:sz w:val="16"/>
          <w:szCs w:val="16"/>
        </w:rPr>
        <w:t>i,</w:t>
      </w:r>
    </w:p>
    <w:p w14:paraId="0BB8A827" w14:textId="77777777" w:rsidR="003E4D28" w:rsidRPr="001E349A" w:rsidRDefault="003E4D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Bank realizuje rezygnację w taki sposób, że zwieszenie wykonania umowy do dnia złożenia rezygnacji zostaje zrealizowane</w:t>
      </w:r>
      <w:r w:rsidR="006E2DF8">
        <w:rPr>
          <w:rFonts w:ascii="Calibri" w:hAnsi="Calibri" w:cs="Calibri"/>
          <w:b/>
          <w:bCs/>
          <w:color w:val="000000"/>
          <w:sz w:val="16"/>
          <w:szCs w:val="16"/>
        </w:rPr>
        <w:t>,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a od następnego dnia od daty </w:t>
      </w:r>
      <w:r w:rsidR="0097053B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otrzymania przez Bank oświadczenia Klienta o rezygnacji zawieszenie 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wykonania umowy przestaje </w:t>
      </w:r>
      <w:r w:rsidR="007651CF" w:rsidRPr="001E349A">
        <w:rPr>
          <w:rFonts w:ascii="Calibri" w:hAnsi="Calibri" w:cs="Calibri"/>
          <w:b/>
          <w:bCs/>
          <w:color w:val="000000"/>
          <w:sz w:val="16"/>
          <w:szCs w:val="16"/>
        </w:rPr>
        <w:t>obowiązywać.</w:t>
      </w:r>
    </w:p>
    <w:p w14:paraId="4617972A" w14:textId="77777777" w:rsidR="00565F02" w:rsidRPr="001E349A" w:rsidRDefault="0081145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Sytuacje, w których Bank może odmówić realizacj</w:t>
      </w:r>
      <w:r w:rsidR="003E4D28" w:rsidRPr="001E349A">
        <w:rPr>
          <w:rFonts w:ascii="Calibri" w:hAnsi="Calibri" w:cs="Calibri"/>
          <w:b/>
          <w:bCs/>
          <w:color w:val="000000"/>
          <w:sz w:val="16"/>
          <w:szCs w:val="16"/>
        </w:rPr>
        <w:t>i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3E4D28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złożonego 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wniosku</w:t>
      </w:r>
      <w:r w:rsidR="00565F02" w:rsidRPr="001E349A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p w14:paraId="120F0C8A" w14:textId="77777777" w:rsidR="00565F02" w:rsidRPr="001E349A" w:rsidRDefault="00565F0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lastRenderedPageBreak/>
        <w:t>w przypadku braku możliwości identyfikacji Kredytobiorców składających wniosek,</w:t>
      </w:r>
    </w:p>
    <w:p w14:paraId="6660BB49" w14:textId="77777777" w:rsidR="00565F02" w:rsidRPr="001E349A" w:rsidRDefault="00565F0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w przypadku braku </w:t>
      </w:r>
      <w:r w:rsidR="00142D6C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uzupełnienia 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wszystkich wymaganych danych i podpisów Kredytobiorców,</w:t>
      </w:r>
    </w:p>
    <w:p w14:paraId="27FDBF5B" w14:textId="77777777" w:rsidR="00811452" w:rsidRPr="001E349A" w:rsidRDefault="0081145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jeżeli Kredytobiorca złoży kilka wniosków dla kredytów należących do tej samej grupy kredytów,</w:t>
      </w:r>
    </w:p>
    <w:p w14:paraId="4CA2C5BF" w14:textId="77777777" w:rsidR="00811452" w:rsidRPr="001E349A" w:rsidRDefault="0081145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jeżeli</w:t>
      </w:r>
      <w:r w:rsidR="009868D1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w drodze weryfikacji okaże się, że złożone oświadczenie o utracie źródła dochodu nie odzwierciedla stanu faktycznego,</w:t>
      </w:r>
    </w:p>
    <w:p w14:paraId="1B89195D" w14:textId="77777777" w:rsidR="00DB6173" w:rsidRPr="001E349A" w:rsidRDefault="00142D6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jeżeli </w:t>
      </w:r>
      <w:r w:rsidR="00600041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sprawa, 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wniosek</w:t>
      </w:r>
      <w:r w:rsidR="003E4D28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bądź </w:t>
      </w:r>
      <w:r w:rsidR="009868D1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umowa, której wniosek dotyczy 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nie spełnia</w:t>
      </w:r>
      <w:r w:rsidR="003E4D28" w:rsidRPr="001E349A">
        <w:rPr>
          <w:rFonts w:ascii="Calibri" w:hAnsi="Calibri" w:cs="Calibri"/>
          <w:b/>
          <w:bCs/>
          <w:color w:val="000000"/>
          <w:sz w:val="16"/>
          <w:szCs w:val="16"/>
        </w:rPr>
        <w:t>ją przesłanek i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w</w:t>
      </w:r>
      <w:r w:rsidR="009868D1" w:rsidRPr="001E349A">
        <w:rPr>
          <w:rFonts w:ascii="Calibri" w:hAnsi="Calibri" w:cs="Calibri"/>
          <w:b/>
          <w:bCs/>
          <w:color w:val="000000"/>
          <w:sz w:val="16"/>
          <w:szCs w:val="16"/>
        </w:rPr>
        <w:t>ymogów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ustawowych</w:t>
      </w:r>
      <w:r w:rsidR="009868D1" w:rsidRPr="001E349A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14:paraId="759ECA9E" w14:textId="77777777" w:rsidR="003E4D28" w:rsidRPr="001E349A" w:rsidRDefault="003E4D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W przypadku konieczności korekty/uzupełnienia wniosku lub oświadczenia przez Kredytobiorcę</w:t>
      </w:r>
      <w:r w:rsidR="00600041" w:rsidRPr="001E349A">
        <w:rPr>
          <w:rFonts w:ascii="Calibri" w:hAnsi="Calibri" w:cs="Calibri"/>
          <w:b/>
          <w:bCs/>
          <w:color w:val="000000"/>
          <w:sz w:val="16"/>
          <w:szCs w:val="16"/>
        </w:rPr>
        <w:t>,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bieg realizacji wniosku rozpoczyna się od dnia otrzymania przez Bank poprawn</w:t>
      </w:r>
      <w:r w:rsidR="00600041" w:rsidRPr="001E349A">
        <w:rPr>
          <w:rFonts w:ascii="Calibri" w:hAnsi="Calibri" w:cs="Calibri"/>
          <w:b/>
          <w:bCs/>
          <w:color w:val="000000"/>
          <w:sz w:val="16"/>
          <w:szCs w:val="16"/>
        </w:rPr>
        <w:t>ego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(skorygowan</w:t>
      </w:r>
      <w:r w:rsidR="00600041" w:rsidRPr="001E349A">
        <w:rPr>
          <w:rFonts w:ascii="Calibri" w:hAnsi="Calibri" w:cs="Calibri"/>
          <w:b/>
          <w:bCs/>
          <w:color w:val="000000"/>
          <w:sz w:val="16"/>
          <w:szCs w:val="16"/>
        </w:rPr>
        <w:t>ego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, uzupełnion</w:t>
      </w:r>
      <w:r w:rsidR="00600041" w:rsidRPr="001E349A">
        <w:rPr>
          <w:rFonts w:ascii="Calibri" w:hAnsi="Calibri" w:cs="Calibri"/>
          <w:b/>
          <w:bCs/>
          <w:color w:val="000000"/>
          <w:sz w:val="16"/>
          <w:szCs w:val="16"/>
        </w:rPr>
        <w:t>ego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) formularz</w:t>
      </w:r>
      <w:r w:rsidR="00600041" w:rsidRPr="001E349A">
        <w:rPr>
          <w:rFonts w:ascii="Calibri" w:hAnsi="Calibri" w:cs="Calibri"/>
          <w:b/>
          <w:bCs/>
          <w:color w:val="000000"/>
          <w:sz w:val="16"/>
          <w:szCs w:val="16"/>
        </w:rPr>
        <w:t>a</w:t>
      </w:r>
      <w:r w:rsidR="00BD14F7" w:rsidRPr="001E349A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14:paraId="67CFF453" w14:textId="77777777" w:rsidR="00565F02" w:rsidRPr="001E349A" w:rsidRDefault="003E4D28" w:rsidP="00AF7698">
      <w:pPr>
        <w:numPr>
          <w:ilvl w:val="0"/>
          <w:numId w:val="7"/>
        </w:numPr>
        <w:shd w:val="clear" w:color="auto" w:fill="D9D9D9"/>
        <w:spacing w:before="40" w:after="40" w:line="276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SKUTKI ZAWIESZENIA WYKONANIA UMOWY</w:t>
      </w:r>
    </w:p>
    <w:p w14:paraId="2FDD07C5" w14:textId="77777777" w:rsidR="00181C03" w:rsidRPr="001E349A" w:rsidRDefault="00181C03" w:rsidP="00375DFF">
      <w:pPr>
        <w:spacing w:line="252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Zawieszenie wykonania umowy jest rozumiane jako zawieszenie wykonania wszelkich praw i obowiązków wynikających z umowy kredytu/pożyczki zarówno po stronie Banku jak i Kredytobiorcy. Oznacza to zatrzymanie biegu realizacji umowy oraz wszelkich czynności z niej wynikających.</w:t>
      </w:r>
    </w:p>
    <w:p w14:paraId="4D7FCE75" w14:textId="77777777" w:rsidR="00181C03" w:rsidRPr="001E349A" w:rsidRDefault="00181C03" w:rsidP="00375DFF">
      <w:pPr>
        <w:spacing w:line="252" w:lineRule="auto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 xml:space="preserve">W okresie zawieszenia wykonania umowy Bank nie realizuje wobec Kredytobiorców, którzy złożyli wniosek następujących czynności </w:t>
      </w:r>
      <w:r w:rsidR="007D2951" w:rsidRPr="001E349A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br/>
      </w:r>
      <w:r w:rsidRPr="001E349A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i operacji</w:t>
      </w:r>
      <w:r w:rsidR="007A28FB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,</w:t>
      </w:r>
      <w:r w:rsidR="00847219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 xml:space="preserve"> w szczególności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p w14:paraId="3B2039B1" w14:textId="77777777" w:rsidR="007E20D8" w:rsidRPr="001E349A" w:rsidRDefault="00CD4870" w:rsidP="00375DFF">
      <w:pPr>
        <w:numPr>
          <w:ilvl w:val="0"/>
          <w:numId w:val="5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sz w:val="16"/>
          <w:szCs w:val="16"/>
        </w:rPr>
        <w:t xml:space="preserve">wypłat transz kredytów m.in. mieszkaniowych, hipotecznych, konsolidacyjnych i pozostałych (jeżeli dotyczy). </w:t>
      </w:r>
      <w:r w:rsidR="00257D84" w:rsidRPr="001E349A">
        <w:rPr>
          <w:rFonts w:ascii="Calibri" w:hAnsi="Calibri" w:cs="Calibri"/>
          <w:b/>
          <w:sz w:val="16"/>
          <w:szCs w:val="16"/>
        </w:rPr>
        <w:t>W okresie zawieszenia wykonania umowy w</w:t>
      </w:r>
      <w:r w:rsidRPr="001E349A">
        <w:rPr>
          <w:rFonts w:ascii="Calibri" w:hAnsi="Calibri" w:cs="Calibri"/>
          <w:b/>
          <w:sz w:val="16"/>
          <w:szCs w:val="16"/>
        </w:rPr>
        <w:t>ypłata transz kredytów zostaje wstrzymana,</w:t>
      </w:r>
    </w:p>
    <w:p w14:paraId="5E521750" w14:textId="77777777" w:rsidR="00181C03" w:rsidRPr="001E349A" w:rsidRDefault="00CD4870" w:rsidP="00375DFF">
      <w:pPr>
        <w:numPr>
          <w:ilvl w:val="0"/>
          <w:numId w:val="5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sz w:val="16"/>
          <w:szCs w:val="16"/>
        </w:rPr>
        <w:t>nie udostępnia limitów kredytów w rachunku płatniczym oraz kart</w:t>
      </w:r>
      <w:r w:rsidR="007A28FB">
        <w:rPr>
          <w:rFonts w:ascii="Calibri" w:hAnsi="Calibri" w:cs="Calibri"/>
          <w:b/>
          <w:sz w:val="16"/>
          <w:szCs w:val="16"/>
        </w:rPr>
        <w:t>ach</w:t>
      </w:r>
      <w:r w:rsidRPr="001E349A">
        <w:rPr>
          <w:rFonts w:ascii="Calibri" w:hAnsi="Calibri" w:cs="Calibri"/>
          <w:b/>
          <w:sz w:val="16"/>
          <w:szCs w:val="16"/>
        </w:rPr>
        <w:t xml:space="preserve"> kredytowych. Oznacza to, że Kredytobiorca nie będzie mógł korzystać z limitów w wysokości dostępnej jak przed dniem zawieszenia wykonania umowy. Wszelkie limity </w:t>
      </w:r>
      <w:r w:rsidR="00257D84" w:rsidRPr="001E349A">
        <w:rPr>
          <w:rFonts w:ascii="Calibri" w:hAnsi="Calibri" w:cs="Calibri"/>
          <w:b/>
          <w:sz w:val="16"/>
          <w:szCs w:val="16"/>
        </w:rPr>
        <w:t xml:space="preserve">wynikające z umów kredytowych </w:t>
      </w:r>
      <w:r w:rsidRPr="001E349A">
        <w:rPr>
          <w:rFonts w:ascii="Calibri" w:hAnsi="Calibri" w:cs="Calibri"/>
          <w:b/>
          <w:sz w:val="16"/>
          <w:szCs w:val="16"/>
        </w:rPr>
        <w:t>nie będą dostępne dla Kredytobiorców,</w:t>
      </w:r>
    </w:p>
    <w:p w14:paraId="0E553401" w14:textId="77777777" w:rsidR="00CD4870" w:rsidRPr="001E349A" w:rsidRDefault="00257D84" w:rsidP="00375DFF">
      <w:pPr>
        <w:numPr>
          <w:ilvl w:val="0"/>
          <w:numId w:val="5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sz w:val="16"/>
          <w:szCs w:val="16"/>
        </w:rPr>
        <w:t>wpłat rat kredytowych, częściowych i całkowitych spłat kredytów, których zawieszenie wykonania umowy dotyczy,</w:t>
      </w:r>
    </w:p>
    <w:p w14:paraId="75B8B8F7" w14:textId="77777777" w:rsidR="00CD4870" w:rsidRPr="001E349A" w:rsidRDefault="00257D84" w:rsidP="00375DFF">
      <w:pPr>
        <w:numPr>
          <w:ilvl w:val="0"/>
          <w:numId w:val="5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sz w:val="16"/>
          <w:szCs w:val="16"/>
        </w:rPr>
        <w:t>wniosków Kredytobiorców o zmianę warunków umowy oraz nie podpisuje aneksów (bez względu na treść i skutek),</w:t>
      </w:r>
    </w:p>
    <w:p w14:paraId="4A9CDB2F" w14:textId="77777777" w:rsidR="00257D84" w:rsidRPr="001E349A" w:rsidRDefault="00257D84" w:rsidP="00375DFF">
      <w:pPr>
        <w:numPr>
          <w:ilvl w:val="0"/>
          <w:numId w:val="5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sz w:val="16"/>
          <w:szCs w:val="16"/>
        </w:rPr>
        <w:t>wszystkich pozostałych czynności wynikających bezpośrednio i pośrednio (na wniosek Kredytobiorców) z umowy kredytowej, czynności dodatkowych, dyspozycji klientowskich,</w:t>
      </w:r>
    </w:p>
    <w:p w14:paraId="7E9172DC" w14:textId="77777777" w:rsidR="00257D84" w:rsidRPr="001E349A" w:rsidRDefault="00257D84" w:rsidP="00375DFF">
      <w:pPr>
        <w:numPr>
          <w:ilvl w:val="0"/>
          <w:numId w:val="5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nie realizuje postanowień umownych przypadających na okres zawieszenia wykonania umowy,</w:t>
      </w:r>
    </w:p>
    <w:p w14:paraId="2CF06B7E" w14:textId="77777777" w:rsidR="00257D84" w:rsidRPr="001E349A" w:rsidRDefault="00257D84" w:rsidP="00375DFF">
      <w:pPr>
        <w:numPr>
          <w:ilvl w:val="0"/>
          <w:numId w:val="5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nie udziela Kredytobiorcom dodatkowego finansowania</w:t>
      </w:r>
      <w:r w:rsidR="006E2DF8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14:paraId="1E588722" w14:textId="77777777" w:rsidR="00257D84" w:rsidRPr="001E349A" w:rsidRDefault="00257D84" w:rsidP="00375DFF">
      <w:pPr>
        <w:spacing w:line="252" w:lineRule="auto"/>
        <w:ind w:left="426" w:hanging="426"/>
        <w:contextualSpacing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Dodatkowo</w:t>
      </w:r>
      <w:r w:rsidR="00BD14F7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 Bank informuje, że</w:t>
      </w: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p w14:paraId="4544EC55" w14:textId="77777777" w:rsidR="00257D84" w:rsidRPr="001E349A" w:rsidRDefault="00257D84" w:rsidP="00375DFF">
      <w:pPr>
        <w:numPr>
          <w:ilvl w:val="0"/>
          <w:numId w:val="6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color w:val="0A0A0A"/>
          <w:sz w:val="16"/>
          <w:szCs w:val="16"/>
          <w:shd w:val="clear" w:color="auto" w:fill="FFFFFF"/>
        </w:rPr>
        <w:t>informację o zawieszeniu wykonania umowy kredytu Bank przekazuje do Biura Informacji Kredytowej S.A.,</w:t>
      </w:r>
    </w:p>
    <w:p w14:paraId="002B4F93" w14:textId="77777777" w:rsidR="00BD14F7" w:rsidRPr="001E349A" w:rsidRDefault="00BD007E" w:rsidP="00375DFF">
      <w:pPr>
        <w:numPr>
          <w:ilvl w:val="0"/>
          <w:numId w:val="6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zgodnie z Ustawą Prawo bankowe z dnia 29 sierpnia 1997 r. </w:t>
      </w:r>
      <w:r w:rsidR="00BD14F7"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Kredytobiorca w czasie obowiązywania umowy kredytu jest zobowiązany </w:t>
      </w:r>
      <w:r w:rsidR="00BD14F7" w:rsidRPr="001E349A">
        <w:rPr>
          <w:rFonts w:ascii="Calibri" w:hAnsi="Calibri" w:cs="Calibri"/>
          <w:b/>
          <w:sz w:val="16"/>
          <w:szCs w:val="16"/>
        </w:rPr>
        <w:t>przedstawić - na żądanie banku - informacje i dokumenty niezbędne do oceny jego sytuacji finansowej i gospodarczej oraz umożliwiające kontrolę wykorzystania i spłaty kredytu,</w:t>
      </w:r>
    </w:p>
    <w:p w14:paraId="189873F3" w14:textId="77777777" w:rsidR="00257D84" w:rsidRPr="001E349A" w:rsidRDefault="00BD007E" w:rsidP="00375DFF">
      <w:pPr>
        <w:numPr>
          <w:ilvl w:val="0"/>
          <w:numId w:val="6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bCs/>
          <w:color w:val="000000"/>
          <w:sz w:val="16"/>
          <w:szCs w:val="16"/>
        </w:rPr>
        <w:t xml:space="preserve">zgodnie z Ustawą Prawo bankowe z dnia 29 sierpnia 1997 r. </w:t>
      </w:r>
      <w:r w:rsidRPr="001E349A">
        <w:rPr>
          <w:rFonts w:ascii="Calibri" w:hAnsi="Calibri" w:cs="Calibri"/>
          <w:b/>
          <w:sz w:val="16"/>
          <w:szCs w:val="16"/>
        </w:rPr>
        <w:t>w</w:t>
      </w:r>
      <w:r w:rsidR="00BD14F7" w:rsidRPr="001E349A">
        <w:rPr>
          <w:rFonts w:ascii="Calibri" w:hAnsi="Calibri" w:cs="Calibri"/>
          <w:b/>
          <w:sz w:val="16"/>
          <w:szCs w:val="16"/>
        </w:rPr>
        <w:t xml:space="preserve"> przypadku niedotrzymania przez Kredytobiorcę warunków udzielenia kredytu albo w przypadku utraty przez kredytobiorcę zdolności kredytowej bank może obniżyć kwotę przyznanego kredytu albo wypowiedzieć umowę kredytu,</w:t>
      </w:r>
    </w:p>
    <w:p w14:paraId="2BA4F7F0" w14:textId="77777777" w:rsidR="00BD14F7" w:rsidRPr="00375DFF" w:rsidRDefault="00BD14F7" w:rsidP="00375DFF">
      <w:pPr>
        <w:numPr>
          <w:ilvl w:val="0"/>
          <w:numId w:val="6"/>
        </w:numPr>
        <w:spacing w:after="120"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1E349A">
        <w:rPr>
          <w:rFonts w:ascii="Calibri" w:hAnsi="Calibri" w:cs="Calibri"/>
          <w:b/>
          <w:sz w:val="16"/>
          <w:szCs w:val="16"/>
        </w:rPr>
        <w:t>Każdorazowo Bank ma prawo do oceny wiarygodności złożonego oświadczenia o utracie źródła dochodu</w:t>
      </w:r>
      <w:r w:rsidR="00F407B5">
        <w:rPr>
          <w:rFonts w:ascii="Calibri" w:hAnsi="Calibri" w:cs="Calibri"/>
          <w:b/>
          <w:sz w:val="16"/>
          <w:szCs w:val="16"/>
        </w:rPr>
        <w:t>.</w:t>
      </w:r>
    </w:p>
    <w:p w14:paraId="72C87F0B" w14:textId="77777777" w:rsidR="0053669A" w:rsidRPr="00CC584D" w:rsidRDefault="00B61489" w:rsidP="00E66C08">
      <w:pPr>
        <w:numPr>
          <w:ilvl w:val="0"/>
          <w:numId w:val="11"/>
        </w:numPr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CC584D">
        <w:rPr>
          <w:rFonts w:ascii="Calibri" w:hAnsi="Calibri" w:cs="Calibri"/>
          <w:b/>
          <w:bCs/>
          <w:color w:val="000000"/>
          <w:sz w:val="16"/>
          <w:szCs w:val="16"/>
        </w:rPr>
        <w:t>Oświadczam</w:t>
      </w:r>
      <w:r w:rsidR="0033095A" w:rsidRPr="00CC584D">
        <w:rPr>
          <w:rFonts w:ascii="Calibri" w:hAnsi="Calibri" w:cs="Calibri"/>
          <w:b/>
          <w:bCs/>
          <w:color w:val="000000"/>
          <w:sz w:val="16"/>
          <w:szCs w:val="16"/>
        </w:rPr>
        <w:t>, że zapoznałem</w:t>
      </w:r>
      <w:r w:rsidRPr="00CC584D">
        <w:rPr>
          <w:rFonts w:ascii="Calibri" w:hAnsi="Calibri" w:cs="Calibri"/>
          <w:b/>
          <w:bCs/>
          <w:color w:val="000000"/>
          <w:sz w:val="16"/>
          <w:szCs w:val="16"/>
        </w:rPr>
        <w:t>/łam</w:t>
      </w:r>
      <w:r w:rsidR="0033095A" w:rsidRPr="00CC584D">
        <w:rPr>
          <w:rFonts w:ascii="Calibri" w:hAnsi="Calibri" w:cs="Calibri"/>
          <w:b/>
          <w:bCs/>
          <w:color w:val="000000"/>
          <w:sz w:val="16"/>
          <w:szCs w:val="16"/>
        </w:rPr>
        <w:t xml:space="preserve"> się i </w:t>
      </w:r>
      <w:r w:rsidR="0053669A" w:rsidRPr="00CC584D">
        <w:rPr>
          <w:rFonts w:ascii="Calibri" w:hAnsi="Calibri" w:cs="Calibri"/>
          <w:b/>
          <w:bCs/>
          <w:color w:val="000000"/>
          <w:sz w:val="16"/>
          <w:szCs w:val="16"/>
        </w:rPr>
        <w:t>aprobuję</w:t>
      </w:r>
      <w:r w:rsidR="0033095A" w:rsidRPr="00CC584D">
        <w:rPr>
          <w:rFonts w:ascii="Calibri" w:hAnsi="Calibri" w:cs="Calibri"/>
          <w:b/>
          <w:bCs/>
          <w:color w:val="000000"/>
          <w:sz w:val="16"/>
          <w:szCs w:val="16"/>
        </w:rPr>
        <w:t xml:space="preserve"> ZASADY ZAWIESZENIA WYKONANIA UMOWY KREDYTU/POŻYCZKI</w:t>
      </w:r>
      <w:r w:rsidRPr="00CC584D">
        <w:rPr>
          <w:rFonts w:ascii="Calibri" w:hAnsi="Calibri" w:cs="Calibri"/>
          <w:b/>
          <w:bCs/>
          <w:color w:val="000000"/>
          <w:sz w:val="16"/>
          <w:szCs w:val="16"/>
        </w:rPr>
        <w:t xml:space="preserve">, </w:t>
      </w:r>
      <w:r w:rsidR="0053669A" w:rsidRPr="00CC584D">
        <w:rPr>
          <w:rFonts w:ascii="Calibri" w:hAnsi="Calibri" w:cs="Calibri"/>
          <w:b/>
          <w:bCs/>
          <w:color w:val="000000"/>
          <w:sz w:val="16"/>
          <w:szCs w:val="16"/>
        </w:rPr>
        <w:t>oraz</w:t>
      </w:r>
    </w:p>
    <w:p w14:paraId="10BEB8A4" w14:textId="77777777" w:rsidR="009D7F6F" w:rsidRDefault="00B61489" w:rsidP="00E66C08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  <w:r w:rsidRPr="00CC584D">
        <w:rPr>
          <w:rFonts w:ascii="Calibri" w:hAnsi="Calibri" w:cs="Calibri"/>
          <w:b/>
          <w:bCs/>
          <w:color w:val="000000"/>
          <w:sz w:val="16"/>
          <w:szCs w:val="16"/>
        </w:rPr>
        <w:t>O</w:t>
      </w:r>
      <w:r w:rsidR="0033095A" w:rsidRPr="00CC584D">
        <w:rPr>
          <w:rFonts w:ascii="Calibri" w:hAnsi="Calibri" w:cs="Calibri"/>
          <w:b/>
          <w:bCs/>
          <w:color w:val="000000"/>
          <w:sz w:val="16"/>
          <w:szCs w:val="16"/>
        </w:rPr>
        <w:t>świadczam, że zapoznałem</w:t>
      </w:r>
      <w:r w:rsidRPr="00CC584D">
        <w:rPr>
          <w:rFonts w:ascii="Calibri" w:hAnsi="Calibri" w:cs="Calibri"/>
          <w:b/>
          <w:bCs/>
          <w:color w:val="000000"/>
          <w:sz w:val="16"/>
          <w:szCs w:val="16"/>
        </w:rPr>
        <w:t>/łam</w:t>
      </w:r>
      <w:r w:rsidR="0033095A" w:rsidRPr="00CC584D">
        <w:rPr>
          <w:rFonts w:ascii="Calibri" w:hAnsi="Calibri" w:cs="Calibri"/>
          <w:b/>
          <w:bCs/>
          <w:color w:val="000000"/>
          <w:sz w:val="16"/>
          <w:szCs w:val="16"/>
        </w:rPr>
        <w:t xml:space="preserve"> się i </w:t>
      </w:r>
      <w:r w:rsidR="0033095A" w:rsidRPr="00CC584D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 xml:space="preserve">jestem </w:t>
      </w:r>
      <w:r w:rsidRPr="00CC584D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świadom</w:t>
      </w:r>
      <w:r w:rsidR="0033095A" w:rsidRPr="00CC584D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 xml:space="preserve"> SKUTKÓW ZAWIESZENIA WYKONANIA UMOWY</w:t>
      </w:r>
    </w:p>
    <w:p w14:paraId="7FBE37ED" w14:textId="77777777" w:rsidR="00702D06" w:rsidRPr="00CC584D" w:rsidRDefault="009D7F6F" w:rsidP="00E66C08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D7F6F">
        <w:t xml:space="preserve"> </w:t>
      </w:r>
      <w:r w:rsidRPr="009D7F6F">
        <w:rPr>
          <w:rFonts w:ascii="Calibri" w:hAnsi="Calibri" w:cs="Calibri"/>
          <w:b/>
          <w:bCs/>
          <w:color w:val="000000"/>
          <w:sz w:val="16"/>
          <w:szCs w:val="16"/>
        </w:rPr>
        <w:t>W przypadku podania numeru telefonu wyrażam zgodę na telefoniczny kontakt z Banku w celu przekazania informacji o rozpatrzeniu wniosku o zawieszenie wykonania umowy</w:t>
      </w:r>
      <w:r w:rsidR="00AE0200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3148"/>
      </w:tblGrid>
      <w:tr w:rsidR="00CC584D" w:rsidRPr="00BF6BCB" w14:paraId="16EE6D91" w14:textId="77777777" w:rsidTr="00BF6BCB">
        <w:trPr>
          <w:trHeight w:val="508"/>
        </w:trPr>
        <w:tc>
          <w:tcPr>
            <w:tcW w:w="2093" w:type="dxa"/>
            <w:shd w:val="clear" w:color="auto" w:fill="auto"/>
            <w:vAlign w:val="bottom"/>
          </w:tcPr>
          <w:p w14:paraId="3F7482D2" w14:textId="77777777" w:rsidR="00CC584D" w:rsidRPr="00BF6BCB" w:rsidRDefault="00CC584D" w:rsidP="00BF6BCB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>miejscowość, data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73CB98B7" w14:textId="77777777" w:rsidR="00CC584D" w:rsidRPr="00BF6BCB" w:rsidRDefault="00CC584D" w:rsidP="00BF6BCB">
            <w:pPr>
              <w:tabs>
                <w:tab w:val="left" w:pos="615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14:paraId="64AE89EE" w14:textId="77777777" w:rsidR="00CC584D" w:rsidRPr="00BF6BCB" w:rsidRDefault="00CC584D" w:rsidP="00BF6BCB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 w:cs="Arial"/>
                <w:sz w:val="12"/>
                <w:szCs w:val="12"/>
              </w:rPr>
              <w:t>Podpis kredytobiorcy</w:t>
            </w:r>
          </w:p>
        </w:tc>
      </w:tr>
    </w:tbl>
    <w:p w14:paraId="53EE220D" w14:textId="77777777" w:rsidR="00CC584D" w:rsidRPr="00CC584D" w:rsidRDefault="00CC584D" w:rsidP="00375DFF">
      <w:pPr>
        <w:numPr>
          <w:ilvl w:val="0"/>
          <w:numId w:val="11"/>
        </w:numPr>
        <w:spacing w:before="40"/>
        <w:ind w:left="284" w:hanging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CC584D">
        <w:rPr>
          <w:rFonts w:ascii="Calibri" w:hAnsi="Calibri" w:cs="Calibri"/>
          <w:b/>
          <w:bCs/>
          <w:color w:val="000000"/>
          <w:sz w:val="16"/>
          <w:szCs w:val="16"/>
        </w:rPr>
        <w:t>Oświadczam, że zapoznałem/łam się i aprobuję ZASADY ZAWIESZENIA WYKONANIA UMOWY KREDYTU/POŻYCZKI, oraz</w:t>
      </w:r>
    </w:p>
    <w:p w14:paraId="719D2669" w14:textId="77777777" w:rsidR="00CC584D" w:rsidRDefault="00CC584D" w:rsidP="00375DFF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  <w:r w:rsidRPr="00CC584D">
        <w:rPr>
          <w:rFonts w:ascii="Calibri" w:hAnsi="Calibri" w:cs="Calibri"/>
          <w:b/>
          <w:bCs/>
          <w:color w:val="000000"/>
          <w:sz w:val="16"/>
          <w:szCs w:val="16"/>
        </w:rPr>
        <w:t xml:space="preserve">Oświadczam, że zapoznałem/łam się i </w:t>
      </w:r>
      <w:r w:rsidRPr="00CC584D"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jestem świadom SKUTKÓW ZAWIESZENIA WYKONANIA UMOWY</w:t>
      </w:r>
    </w:p>
    <w:p w14:paraId="34D7743E" w14:textId="77777777" w:rsidR="009D7F6F" w:rsidRPr="00CC584D" w:rsidRDefault="009D7F6F" w:rsidP="00375DFF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D7F6F">
        <w:rPr>
          <w:rFonts w:ascii="Calibri" w:hAnsi="Calibri" w:cs="Calibri"/>
          <w:b/>
          <w:bCs/>
          <w:color w:val="000000"/>
          <w:sz w:val="16"/>
          <w:szCs w:val="16"/>
        </w:rPr>
        <w:t>W przypadku podania numeru telefonu wyrażam zgodę na telefoniczny kontakt z Banku w celu przekazania informacji o rozpatrzeniu wniosku o zawieszenie wykonania umowy</w:t>
      </w:r>
      <w:r w:rsidR="00AE0200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3148"/>
      </w:tblGrid>
      <w:tr w:rsidR="00CC584D" w:rsidRPr="00BF6BCB" w14:paraId="293DE282" w14:textId="77777777" w:rsidTr="00BF6BCB">
        <w:trPr>
          <w:trHeight w:val="593"/>
        </w:trPr>
        <w:tc>
          <w:tcPr>
            <w:tcW w:w="2093" w:type="dxa"/>
            <w:shd w:val="clear" w:color="auto" w:fill="auto"/>
            <w:vAlign w:val="bottom"/>
          </w:tcPr>
          <w:p w14:paraId="48935028" w14:textId="77777777" w:rsidR="00CC584D" w:rsidRPr="00BF6BCB" w:rsidRDefault="00CC584D" w:rsidP="00BF6BCB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>miejscowość, data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5676DC02" w14:textId="77777777" w:rsidR="00CC584D" w:rsidRPr="00BF6BCB" w:rsidRDefault="00CC584D" w:rsidP="00BF6BCB">
            <w:pPr>
              <w:tabs>
                <w:tab w:val="left" w:pos="615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14:paraId="28E30B86" w14:textId="77777777" w:rsidR="00CC584D" w:rsidRPr="00BF6BCB" w:rsidRDefault="00CC584D" w:rsidP="00BF6BCB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 w:cs="Arial"/>
                <w:sz w:val="12"/>
                <w:szCs w:val="12"/>
              </w:rPr>
              <w:t>Podpis kredytobiorcy</w:t>
            </w:r>
          </w:p>
        </w:tc>
      </w:tr>
    </w:tbl>
    <w:p w14:paraId="46274C00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6C9B6D5F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21BFB965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5338101D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28CEF9C2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27505D6C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511CB8D2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55EB4028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3D091FA4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220F99A4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4B85F1DC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6C9C511F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43E1080D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2AFEA2E1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05BB6882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01A503BE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328D5290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72A51D2D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435D3BE6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6ACFC20A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3F53F185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126546C6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5258CA08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334B8646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736AFE73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6AB06581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0C32FD14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1B239B5F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400C3A58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3027099A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64A8254C" w14:textId="77777777" w:rsidR="00CC584D" w:rsidRDefault="009827DB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4989" wp14:editId="37B7C950">
                <wp:simplePos x="0" y="0"/>
                <wp:positionH relativeFrom="column">
                  <wp:posOffset>4119245</wp:posOffset>
                </wp:positionH>
                <wp:positionV relativeFrom="paragraph">
                  <wp:posOffset>81915</wp:posOffset>
                </wp:positionV>
                <wp:extent cx="464185" cy="334010"/>
                <wp:effectExtent l="26670" t="19050" r="33020" b="46990"/>
                <wp:wrapNone/>
                <wp:docPr id="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340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C5FEC6" w14:textId="77777777" w:rsidR="001E349A" w:rsidRDefault="001E349A" w:rsidP="001E349A">
                            <w: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E4989" id="Oval 53" o:spid="_x0000_s1027" style="position:absolute;margin-left:324.35pt;margin-top:6.45pt;width:36.5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" fillcolor="#5b9bd5" strokecolor="#f2f2f2" strokeweight="3pt">
                <v:shadow on="t" color="#1f4d78" opacity=".5" offset="1pt"/>
                <v:textbox>
                  <w:txbxContent>
                    <w:p w14:paraId="01C5FEC6" w14:textId="77777777" w:rsidR="001E349A" w:rsidRDefault="001E349A" w:rsidP="001E349A">
                      <w: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</w:p>
    <w:p w14:paraId="21ABB1F9" w14:textId="77777777" w:rsidR="00CC584D" w:rsidRDefault="00CC584D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52D75D5F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2B25DD08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669D3560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381589EE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2D593213" w14:textId="77777777" w:rsidR="00014F73" w:rsidRDefault="00014F73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51E2C8BC" w14:textId="77777777" w:rsidR="00CC584D" w:rsidRDefault="00CC584D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043BB93B" w14:textId="77777777" w:rsidR="00CC584D" w:rsidRDefault="00CC584D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023DB340" w14:textId="77777777" w:rsidR="00014F73" w:rsidRDefault="00014F73" w:rsidP="00FC2732">
      <w:pPr>
        <w:jc w:val="center"/>
        <w:rPr>
          <w:rFonts w:ascii="Calibri" w:hAnsi="Calibri" w:cs="Calibri"/>
          <w:b/>
        </w:rPr>
      </w:pPr>
    </w:p>
    <w:p w14:paraId="1412552D" w14:textId="77777777" w:rsidR="003A6C85" w:rsidRPr="00356607" w:rsidRDefault="003A6C85" w:rsidP="00FC2732">
      <w:pPr>
        <w:jc w:val="center"/>
        <w:rPr>
          <w:rFonts w:ascii="Calibri" w:hAnsi="Calibri" w:cs="Calibri"/>
          <w:b/>
          <w:sz w:val="28"/>
          <w:szCs w:val="28"/>
        </w:rPr>
      </w:pPr>
      <w:r w:rsidRPr="00356607">
        <w:rPr>
          <w:rFonts w:ascii="Calibri" w:hAnsi="Calibri" w:cs="Calibri"/>
          <w:b/>
          <w:sz w:val="28"/>
          <w:szCs w:val="28"/>
        </w:rPr>
        <w:t>OŚWIADCZENIE</w:t>
      </w:r>
    </w:p>
    <w:p w14:paraId="1E5A584C" w14:textId="77777777" w:rsidR="003A6C85" w:rsidRPr="00356607" w:rsidRDefault="005F607A" w:rsidP="00FC27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 utracie </w:t>
      </w:r>
      <w:r w:rsidR="00BE471A">
        <w:rPr>
          <w:rFonts w:ascii="Calibri" w:hAnsi="Calibri" w:cs="Calibri"/>
          <w:b/>
          <w:sz w:val="24"/>
          <w:szCs w:val="24"/>
        </w:rPr>
        <w:t xml:space="preserve">pracy lub </w:t>
      </w:r>
      <w:r w:rsidR="00EF388E">
        <w:rPr>
          <w:rFonts w:ascii="Calibri" w:hAnsi="Calibri" w:cs="Calibri"/>
          <w:b/>
          <w:sz w:val="24"/>
          <w:szCs w:val="24"/>
        </w:rPr>
        <w:t xml:space="preserve">innego </w:t>
      </w:r>
      <w:r w:rsidR="003A6C85" w:rsidRPr="00356607">
        <w:rPr>
          <w:rFonts w:ascii="Calibri" w:hAnsi="Calibri" w:cs="Calibri"/>
          <w:b/>
          <w:sz w:val="24"/>
          <w:szCs w:val="24"/>
        </w:rPr>
        <w:t>głównego źródła dochodu</w:t>
      </w:r>
    </w:p>
    <w:p w14:paraId="0AFA27E4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39D905DC" w14:textId="77777777" w:rsidR="0077604F" w:rsidRDefault="0077604F" w:rsidP="00FC273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3148"/>
      </w:tblGrid>
      <w:tr w:rsidR="0077604F" w:rsidRPr="0059180F" w14:paraId="4242F0CC" w14:textId="77777777" w:rsidTr="00AF7698">
        <w:trPr>
          <w:trHeight w:val="303"/>
        </w:trPr>
        <w:tc>
          <w:tcPr>
            <w:tcW w:w="2235" w:type="dxa"/>
            <w:shd w:val="clear" w:color="auto" w:fill="auto"/>
            <w:vAlign w:val="center"/>
          </w:tcPr>
          <w:p w14:paraId="55C28CF5" w14:textId="77777777" w:rsidR="0077604F" w:rsidRPr="00257368" w:rsidRDefault="0077604F" w:rsidP="00AF7698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 i nazwisko:</w:t>
            </w:r>
          </w:p>
        </w:tc>
        <w:tc>
          <w:tcPr>
            <w:tcW w:w="8109" w:type="dxa"/>
            <w:gridSpan w:val="3"/>
            <w:shd w:val="clear" w:color="auto" w:fill="auto"/>
          </w:tcPr>
          <w:p w14:paraId="23A66A26" w14:textId="77777777" w:rsidR="0077604F" w:rsidRPr="001A26E5" w:rsidRDefault="0077604F" w:rsidP="00AF7698">
            <w:pPr>
              <w:spacing w:after="1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7604F" w:rsidRPr="00B35E9E" w14:paraId="3CD303A6" w14:textId="77777777" w:rsidTr="00AF7698">
        <w:trPr>
          <w:trHeight w:val="139"/>
        </w:trPr>
        <w:tc>
          <w:tcPr>
            <w:tcW w:w="2235" w:type="dxa"/>
            <w:shd w:val="clear" w:color="auto" w:fill="auto"/>
            <w:vAlign w:val="center"/>
          </w:tcPr>
          <w:p w14:paraId="1D1C9668" w14:textId="77777777" w:rsidR="0077604F" w:rsidRPr="00B35E9E" w:rsidRDefault="0077604F" w:rsidP="00AF7698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  <w:r w:rsidRPr="00B35E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6CC2D484" w14:textId="77777777" w:rsidR="0077604F" w:rsidRPr="00B35E9E" w:rsidRDefault="0077604F" w:rsidP="00AF7698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95FC9C3" w14:textId="77777777" w:rsidR="0077604F" w:rsidRPr="00B35E9E" w:rsidRDefault="0077604F" w:rsidP="00AF7698">
            <w:pPr>
              <w:spacing w:after="120" w:line="276" w:lineRule="auto"/>
              <w:ind w:right="-108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</w:t>
            </w:r>
            <w:r w:rsidR="00E22E7D">
              <w:rPr>
                <w:rFonts w:ascii="Arial" w:hAnsi="Arial" w:cs="Arial"/>
                <w:sz w:val="18"/>
                <w:szCs w:val="18"/>
              </w:rPr>
              <w:t>kument</w:t>
            </w:r>
            <w:r w:rsidRPr="00B35E9E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E22E7D">
              <w:rPr>
                <w:rFonts w:ascii="Arial" w:hAnsi="Arial" w:cs="Arial"/>
                <w:sz w:val="18"/>
                <w:szCs w:val="18"/>
              </w:rPr>
              <w:t>tożsamości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8" w:type="dxa"/>
            <w:shd w:val="clear" w:color="auto" w:fill="auto"/>
          </w:tcPr>
          <w:p w14:paraId="3ACBF06B" w14:textId="77777777" w:rsidR="0077604F" w:rsidRPr="00B35E9E" w:rsidRDefault="0077604F" w:rsidP="00AF7698">
            <w:pPr>
              <w:spacing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7604F" w:rsidRPr="00B35E9E" w14:paraId="4A01D066" w14:textId="77777777" w:rsidTr="005F607A">
        <w:trPr>
          <w:trHeight w:val="515"/>
        </w:trPr>
        <w:tc>
          <w:tcPr>
            <w:tcW w:w="2235" w:type="dxa"/>
            <w:shd w:val="clear" w:color="auto" w:fill="auto"/>
            <w:vAlign w:val="center"/>
          </w:tcPr>
          <w:p w14:paraId="063FDBCA" w14:textId="77777777" w:rsidR="0077604F" w:rsidRDefault="0077604F" w:rsidP="00AF7698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zamieszkania:</w:t>
            </w:r>
          </w:p>
        </w:tc>
        <w:tc>
          <w:tcPr>
            <w:tcW w:w="8109" w:type="dxa"/>
            <w:gridSpan w:val="3"/>
            <w:shd w:val="clear" w:color="auto" w:fill="auto"/>
          </w:tcPr>
          <w:p w14:paraId="5ADF77BF" w14:textId="77777777" w:rsidR="0077604F" w:rsidRPr="00A82FF2" w:rsidRDefault="0077604F" w:rsidP="00AF7698">
            <w:pPr>
              <w:spacing w:after="20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A4B61E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43EB674D" w14:textId="77777777" w:rsidR="00230B90" w:rsidRPr="005F607A" w:rsidRDefault="00356607" w:rsidP="005F607A">
      <w:pPr>
        <w:spacing w:before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Ja, niżej podpisany</w:t>
      </w:r>
      <w:r w:rsidR="00823019" w:rsidRPr="005F607A">
        <w:rPr>
          <w:rFonts w:ascii="Calibri" w:hAnsi="Calibri" w:cs="Calibri"/>
          <w:sz w:val="22"/>
          <w:szCs w:val="22"/>
        </w:rPr>
        <w:t>/a</w:t>
      </w:r>
      <w:r w:rsidRPr="005F607A">
        <w:rPr>
          <w:rFonts w:ascii="Calibri" w:hAnsi="Calibri" w:cs="Calibri"/>
          <w:b/>
          <w:sz w:val="22"/>
          <w:szCs w:val="22"/>
        </w:rPr>
        <w:t xml:space="preserve"> oświadczam, że utraciłem</w:t>
      </w:r>
      <w:r w:rsidR="00823019" w:rsidRPr="005F607A">
        <w:rPr>
          <w:rFonts w:ascii="Calibri" w:hAnsi="Calibri" w:cs="Calibri"/>
          <w:sz w:val="22"/>
          <w:szCs w:val="22"/>
        </w:rPr>
        <w:t>/łam</w:t>
      </w:r>
      <w:r w:rsidRPr="005F607A">
        <w:rPr>
          <w:rFonts w:ascii="Calibri" w:hAnsi="Calibri" w:cs="Calibri"/>
          <w:b/>
          <w:sz w:val="22"/>
          <w:szCs w:val="22"/>
        </w:rPr>
        <w:t xml:space="preserve"> </w:t>
      </w:r>
      <w:r w:rsidR="00AA20C8" w:rsidRPr="005F607A">
        <w:rPr>
          <w:rFonts w:ascii="Calibri" w:hAnsi="Calibri" w:cs="Calibri"/>
          <w:b/>
          <w:sz w:val="22"/>
          <w:szCs w:val="22"/>
        </w:rPr>
        <w:t>pracę bądź inne główne</w:t>
      </w:r>
      <w:r w:rsidR="00823019" w:rsidRPr="005F607A">
        <w:rPr>
          <w:rFonts w:ascii="Calibri" w:hAnsi="Calibri" w:cs="Calibri"/>
          <w:b/>
          <w:sz w:val="22"/>
          <w:szCs w:val="22"/>
        </w:rPr>
        <w:t xml:space="preserve"> źródło dochodu</w:t>
      </w:r>
      <w:r w:rsidR="00AA20C8" w:rsidRPr="005F607A">
        <w:rPr>
          <w:rFonts w:ascii="Calibri" w:hAnsi="Calibri" w:cs="Calibri"/>
          <w:b/>
          <w:sz w:val="22"/>
          <w:szCs w:val="22"/>
        </w:rPr>
        <w:t xml:space="preserve"> (pozostałe formy zarobkowania)</w:t>
      </w:r>
      <w:r w:rsidR="00EB3EA6">
        <w:rPr>
          <w:rFonts w:ascii="Calibri" w:hAnsi="Calibri" w:cs="Calibri"/>
          <w:b/>
          <w:sz w:val="22"/>
          <w:szCs w:val="22"/>
        </w:rPr>
        <w:t>, przy czym</w:t>
      </w:r>
      <w:r w:rsidR="00B51998" w:rsidRPr="005F607A">
        <w:rPr>
          <w:rFonts w:ascii="Calibri" w:hAnsi="Calibri" w:cs="Calibri"/>
          <w:b/>
          <w:sz w:val="22"/>
          <w:szCs w:val="22"/>
        </w:rPr>
        <w:t xml:space="preserve"> </w:t>
      </w:r>
      <w:r w:rsidR="005F607A">
        <w:rPr>
          <w:rFonts w:ascii="Calibri" w:hAnsi="Calibri" w:cs="Calibri"/>
          <w:b/>
          <w:sz w:val="22"/>
          <w:szCs w:val="22"/>
        </w:rPr>
        <w:t xml:space="preserve"> </w:t>
      </w:r>
      <w:r w:rsidR="00B51998" w:rsidRPr="005F607A">
        <w:rPr>
          <w:rFonts w:ascii="Calibri" w:hAnsi="Calibri" w:cs="Calibri"/>
          <w:b/>
          <w:sz w:val="22"/>
          <w:szCs w:val="22"/>
        </w:rPr>
        <w:t>u</w:t>
      </w:r>
      <w:r w:rsidR="00AA20C8" w:rsidRPr="005F607A">
        <w:rPr>
          <w:rFonts w:ascii="Calibri" w:hAnsi="Calibri" w:cs="Calibri"/>
          <w:b/>
          <w:sz w:val="22"/>
          <w:szCs w:val="22"/>
        </w:rPr>
        <w:t>stani</w:t>
      </w:r>
      <w:r w:rsidR="00EB3EA6">
        <w:rPr>
          <w:rFonts w:ascii="Calibri" w:hAnsi="Calibri" w:cs="Calibri"/>
          <w:b/>
          <w:sz w:val="22"/>
          <w:szCs w:val="22"/>
        </w:rPr>
        <w:t>e</w:t>
      </w:r>
      <w:r w:rsidR="00AA20C8" w:rsidRPr="005F607A">
        <w:rPr>
          <w:rFonts w:ascii="Calibri" w:hAnsi="Calibri" w:cs="Calibri"/>
          <w:b/>
          <w:sz w:val="22"/>
          <w:szCs w:val="22"/>
        </w:rPr>
        <w:t xml:space="preserve"> zatrudnienia/utrat</w:t>
      </w:r>
      <w:r w:rsidR="00EB3EA6">
        <w:rPr>
          <w:rFonts w:ascii="Calibri" w:hAnsi="Calibri" w:cs="Calibri"/>
          <w:b/>
          <w:sz w:val="22"/>
          <w:szCs w:val="22"/>
        </w:rPr>
        <w:t>ą</w:t>
      </w:r>
      <w:r w:rsidR="00AA20C8" w:rsidRPr="005F607A">
        <w:rPr>
          <w:rFonts w:ascii="Calibri" w:hAnsi="Calibri" w:cs="Calibri"/>
          <w:b/>
          <w:sz w:val="22"/>
          <w:szCs w:val="22"/>
        </w:rPr>
        <w:t xml:space="preserve"> głównego źródła dochodu </w:t>
      </w:r>
      <w:r w:rsidR="00230B90" w:rsidRPr="005F607A">
        <w:rPr>
          <w:rFonts w:ascii="Calibri" w:hAnsi="Calibri" w:cs="Calibri"/>
          <w:b/>
          <w:sz w:val="22"/>
          <w:szCs w:val="22"/>
        </w:rPr>
        <w:t>nastąpiło</w:t>
      </w:r>
      <w:r w:rsidR="00AA20C8" w:rsidRPr="005F607A">
        <w:rPr>
          <w:rFonts w:ascii="Calibri" w:hAnsi="Calibri" w:cs="Calibri"/>
          <w:b/>
          <w:sz w:val="22"/>
          <w:szCs w:val="22"/>
        </w:rPr>
        <w:t xml:space="preserve"> </w:t>
      </w:r>
      <w:r w:rsidR="005F607A">
        <w:rPr>
          <w:rFonts w:ascii="Calibri" w:hAnsi="Calibri" w:cs="Calibri"/>
          <w:b/>
          <w:sz w:val="22"/>
          <w:szCs w:val="22"/>
        </w:rPr>
        <w:br/>
      </w:r>
      <w:r w:rsidR="00230B90" w:rsidRPr="005F607A">
        <w:rPr>
          <w:rFonts w:ascii="Calibri" w:hAnsi="Calibri" w:cs="Calibri"/>
          <w:b/>
          <w:sz w:val="22"/>
          <w:szCs w:val="22"/>
          <w:u w:val="single"/>
        </w:rPr>
        <w:t>po 13 marca 2020 r.</w:t>
      </w:r>
    </w:p>
    <w:p w14:paraId="38E6DCF9" w14:textId="77777777" w:rsidR="00356607" w:rsidRDefault="00AA20C8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Oświadczam, że jestem świadomy</w:t>
      </w:r>
      <w:r w:rsidRPr="005F607A">
        <w:rPr>
          <w:rFonts w:ascii="Calibri" w:hAnsi="Calibri" w:cs="Calibri"/>
          <w:sz w:val="22"/>
          <w:szCs w:val="22"/>
        </w:rPr>
        <w:t>/ma</w:t>
      </w:r>
      <w:r w:rsidRPr="005F607A">
        <w:rPr>
          <w:rFonts w:ascii="Calibri" w:hAnsi="Calibri" w:cs="Calibri"/>
          <w:b/>
          <w:sz w:val="22"/>
          <w:szCs w:val="22"/>
        </w:rPr>
        <w:t xml:space="preserve"> odpowiedzialności karnej za złożenie fałszywego oświadczenia.</w:t>
      </w:r>
    </w:p>
    <w:p w14:paraId="0BB81ACC" w14:textId="77777777" w:rsidR="00EF388E" w:rsidRPr="00EF388E" w:rsidRDefault="00EF388E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Przyjmuję do wiadomości, </w:t>
      </w:r>
      <w:r w:rsidRPr="00EF388E">
        <w:rPr>
          <w:rFonts w:ascii="Calibri" w:hAnsi="Calibri" w:cs="Calibri"/>
          <w:b/>
          <w:sz w:val="22"/>
          <w:szCs w:val="22"/>
        </w:rPr>
        <w:t xml:space="preserve">że Bank ma prawo do oceny wiarygodności złożonego </w:t>
      </w:r>
      <w:r>
        <w:rPr>
          <w:rFonts w:ascii="Calibri" w:hAnsi="Calibri" w:cs="Calibri"/>
          <w:b/>
          <w:sz w:val="22"/>
          <w:szCs w:val="22"/>
        </w:rPr>
        <w:t xml:space="preserve">przeze mnie </w:t>
      </w:r>
      <w:r w:rsidRPr="00EF388E">
        <w:rPr>
          <w:rFonts w:ascii="Calibri" w:hAnsi="Calibri" w:cs="Calibri"/>
          <w:b/>
          <w:sz w:val="22"/>
          <w:szCs w:val="22"/>
        </w:rPr>
        <w:t>oświadczenia o utracie źródła dochodu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30E8AB86" w14:textId="77777777" w:rsidR="0077604F" w:rsidRDefault="0077604F" w:rsidP="00230B90">
      <w:pPr>
        <w:spacing w:after="120" w:line="360" w:lineRule="auto"/>
        <w:jc w:val="center"/>
        <w:rPr>
          <w:rFonts w:ascii="Calibri" w:hAnsi="Calibri" w:cs="Calibri"/>
          <w:b/>
        </w:rPr>
      </w:pP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2051"/>
        <w:gridCol w:w="4983"/>
      </w:tblGrid>
      <w:tr w:rsidR="0077604F" w:rsidRPr="00283D04" w14:paraId="661EFF5F" w14:textId="77777777" w:rsidTr="005F607A">
        <w:trPr>
          <w:trHeight w:val="1012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08FBFC" w14:textId="77777777" w:rsidR="0077604F" w:rsidRPr="00283D04" w:rsidRDefault="0077604F" w:rsidP="00AF7698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7D741" w14:textId="77777777" w:rsidR="0077604F" w:rsidRPr="00283D04" w:rsidRDefault="0077604F" w:rsidP="00AF769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C990E2" w14:textId="77777777" w:rsidR="0077604F" w:rsidRPr="00283D04" w:rsidRDefault="0077604F" w:rsidP="00AF769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2C817C0" w14:textId="77777777" w:rsidR="0077604F" w:rsidRPr="00283D04" w:rsidRDefault="0077604F" w:rsidP="00AF769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143FEEF" w14:textId="77777777" w:rsidR="0077604F" w:rsidRPr="00283D04" w:rsidRDefault="0077604F" w:rsidP="00AF769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897FD08" w14:textId="77777777" w:rsidR="0077604F" w:rsidRPr="00283D04" w:rsidRDefault="0077604F" w:rsidP="00AF769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9D2C617" w14:textId="77777777" w:rsidR="0077604F" w:rsidRPr="00283D04" w:rsidRDefault="0077604F" w:rsidP="00AF7698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14:paraId="36064450" w14:textId="77777777" w:rsidR="0077604F" w:rsidRPr="00283D04" w:rsidRDefault="0077604F" w:rsidP="00AF7698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77061" w14:textId="77777777" w:rsidR="0077604F" w:rsidRPr="009C2A42" w:rsidRDefault="0077604F" w:rsidP="005F607A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9C2A42">
              <w:rPr>
                <w:rFonts w:ascii="Arial" w:hAnsi="Arial"/>
                <w:color w:val="000000"/>
                <w:sz w:val="14"/>
                <w:szCs w:val="14"/>
              </w:rPr>
              <w:t>P</w:t>
            </w:r>
            <w:r w:rsidR="005F607A">
              <w:rPr>
                <w:rFonts w:ascii="Arial" w:hAnsi="Arial"/>
                <w:color w:val="000000"/>
                <w:sz w:val="14"/>
                <w:szCs w:val="14"/>
              </w:rPr>
              <w:t>odpis</w:t>
            </w:r>
            <w:r w:rsidRPr="009C2A42">
              <w:rPr>
                <w:rFonts w:ascii="Arial" w:hAnsi="Arial"/>
                <w:color w:val="000000"/>
                <w:sz w:val="14"/>
                <w:szCs w:val="14"/>
              </w:rPr>
              <w:t xml:space="preserve"> Kredytobiorcy</w:t>
            </w:r>
          </w:p>
        </w:tc>
      </w:tr>
    </w:tbl>
    <w:p w14:paraId="4E37B9F3" w14:textId="77777777" w:rsidR="00230B90" w:rsidRDefault="00230B90" w:rsidP="00230B90">
      <w:pPr>
        <w:spacing w:after="120" w:line="360" w:lineRule="auto"/>
        <w:jc w:val="center"/>
        <w:rPr>
          <w:rFonts w:ascii="Calibri" w:hAnsi="Calibri" w:cs="Calibri"/>
          <w:b/>
        </w:rPr>
      </w:pPr>
    </w:p>
    <w:p w14:paraId="4AE58255" w14:textId="77777777" w:rsidR="00230B90" w:rsidRDefault="00230B90" w:rsidP="00230B90">
      <w:pPr>
        <w:spacing w:after="120" w:line="360" w:lineRule="auto"/>
        <w:jc w:val="center"/>
        <w:rPr>
          <w:rFonts w:ascii="Calibri" w:hAnsi="Calibri" w:cs="Calibri"/>
          <w:b/>
        </w:rPr>
      </w:pPr>
    </w:p>
    <w:p w14:paraId="61C5D5A9" w14:textId="77777777" w:rsidR="00230B90" w:rsidRDefault="0077604F" w:rsidP="00AF7698">
      <w:pPr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</w:t>
      </w:r>
      <w:r w:rsidR="00230B90" w:rsidRPr="00230B90">
        <w:rPr>
          <w:rFonts w:ascii="Calibri" w:hAnsi="Calibri" w:cs="Calibri"/>
          <w:sz w:val="18"/>
          <w:szCs w:val="18"/>
        </w:rPr>
        <w:t xml:space="preserve"> </w:t>
      </w:r>
      <w:r w:rsidR="005F607A">
        <w:rPr>
          <w:rFonts w:ascii="Calibri" w:hAnsi="Calibri" w:cs="Calibri"/>
          <w:sz w:val="18"/>
          <w:szCs w:val="18"/>
        </w:rPr>
        <w:t xml:space="preserve">składa </w:t>
      </w:r>
      <w:r>
        <w:rPr>
          <w:rFonts w:ascii="Calibri" w:hAnsi="Calibri" w:cs="Calibri"/>
          <w:sz w:val="18"/>
          <w:szCs w:val="18"/>
        </w:rPr>
        <w:t>Kredytobiorca</w:t>
      </w:r>
      <w:r w:rsidR="00230B90" w:rsidRPr="00230B90">
        <w:rPr>
          <w:rFonts w:ascii="Calibri" w:hAnsi="Calibri" w:cs="Calibri"/>
          <w:sz w:val="18"/>
          <w:szCs w:val="18"/>
        </w:rPr>
        <w:t>, którego utrata zatrudnienia dotyczy.</w:t>
      </w:r>
    </w:p>
    <w:p w14:paraId="7DA2ABFA" w14:textId="77777777" w:rsidR="00356607" w:rsidRPr="00EF388E" w:rsidRDefault="00230B90" w:rsidP="00AF7698">
      <w:pPr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Niniejsze </w:t>
      </w:r>
      <w:r w:rsidR="0077604F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świadczenie stanowi integralną część Wniosku </w:t>
      </w:r>
      <w:r w:rsidR="0077604F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zawieszenie wykonania umowy</w:t>
      </w:r>
      <w:r w:rsidR="0077604F">
        <w:rPr>
          <w:rFonts w:ascii="Calibri" w:hAnsi="Calibri" w:cs="Calibri"/>
          <w:sz w:val="18"/>
          <w:szCs w:val="18"/>
        </w:rPr>
        <w:t>.</w:t>
      </w:r>
    </w:p>
    <w:p w14:paraId="64AC9220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4B6EBCA7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72482323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5478F910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3FF7C4B0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1F4160AB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2A263399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16964642" w14:textId="77777777"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14:paraId="1E120501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3456C597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977"/>
      </w:tblGrid>
      <w:tr w:rsidR="0091202E" w:rsidRPr="009D7806" w14:paraId="5B9C15A6" w14:textId="77777777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FE6FD9B" w14:textId="77777777"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14:paraId="7353FEC9" w14:textId="77777777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6257" w14:textId="77777777" w:rsidR="0091202E" w:rsidRPr="009D7806" w:rsidRDefault="00746529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podpis Klienta zgodny z Umową kredytową: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FB2" w14:textId="77777777" w:rsidR="0091202E" w:rsidRPr="009D7806" w:rsidRDefault="009827DB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B2D2EA" wp14:editId="07520E1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23495</wp:posOffset>
                      </wp:positionV>
                      <wp:extent cx="115570" cy="116205"/>
                      <wp:effectExtent l="27940" t="19685" r="37465" b="450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F314" id="Rectangle 2" o:spid="_x0000_s1026" style="position:absolute;margin-left:20.15pt;margin-top:1.85pt;width:9.1pt;height: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36D" w14:textId="77777777" w:rsidR="0091202E" w:rsidRPr="009D7806" w:rsidRDefault="009827DB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41D5D" wp14:editId="3D1766C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24130</wp:posOffset>
                      </wp:positionV>
                      <wp:extent cx="115570" cy="116205"/>
                      <wp:effectExtent l="24765" t="20320" r="40640" b="4445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E228" id="Rectangle 47" o:spid="_x0000_s1026" style="position:absolute;margin-left:21.9pt;margin-top:1.9pt;width:9.1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97846"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30A91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594AB2" w:rsidRPr="009D7806" w14:paraId="010CEDA3" w14:textId="77777777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5E53" w14:textId="77777777"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959" w14:textId="77777777" w:rsidR="00594AB2" w:rsidRPr="009D7806" w:rsidRDefault="009827DB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CED302" wp14:editId="2A81D117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25400</wp:posOffset>
                      </wp:positionV>
                      <wp:extent cx="118745" cy="113030"/>
                      <wp:effectExtent l="26670" t="19050" r="35560" b="48895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22580" id="Rectangle 45" o:spid="_x0000_s1026" style="position:absolute;margin-left:182.8pt;margin-top:2pt;width:9.3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594AB2">
              <w:rPr>
                <w:rFonts w:ascii="Calibri" w:hAnsi="Calibri" w:cs="Calibri"/>
                <w:noProof/>
                <w:sz w:val="18"/>
                <w:szCs w:val="18"/>
              </w:rPr>
              <w:t>telefoniczne potwierdenie złożenia wniosku   tak</w:t>
            </w:r>
          </w:p>
        </w:tc>
      </w:tr>
    </w:tbl>
    <w:p w14:paraId="680534E5" w14:textId="77777777" w:rsidR="00275A1D" w:rsidRDefault="00275A1D" w:rsidP="00275A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ACB1541" w14:textId="77777777" w:rsidR="00275A1D" w:rsidRDefault="00275A1D" w:rsidP="00275A1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14:paraId="4BFB184F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sectPr w:rsidR="0091202E" w:rsidSect="00375DFF">
      <w:footerReference w:type="default" r:id="rId12"/>
      <w:headerReference w:type="first" r:id="rId13"/>
      <w:footerReference w:type="first" r:id="rId14"/>
      <w:pgSz w:w="11906" w:h="16838"/>
      <w:pgMar w:top="624" w:right="680" w:bottom="567" w:left="680" w:header="340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C51F" w14:textId="77777777" w:rsidR="00A352AB" w:rsidRDefault="00A352AB" w:rsidP="00960299">
      <w:r>
        <w:separator/>
      </w:r>
    </w:p>
  </w:endnote>
  <w:endnote w:type="continuationSeparator" w:id="0">
    <w:p w14:paraId="0A7A7CB8" w14:textId="77777777" w:rsidR="00A352AB" w:rsidRDefault="00A352AB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99BB" w14:textId="77777777" w:rsidR="0091202E" w:rsidRPr="00BD007E" w:rsidRDefault="0091202E">
    <w:pPr>
      <w:jc w:val="right"/>
      <w:rPr>
        <w:rFonts w:ascii="Calibri" w:hAnsi="Calibri" w:cs="Calibri"/>
        <w:sz w:val="14"/>
        <w:szCs w:val="14"/>
      </w:rPr>
    </w:pP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PAGE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C26835">
      <w:rPr>
        <w:rFonts w:ascii="Calibri" w:hAnsi="Calibri" w:cs="Calibri"/>
        <w:noProof/>
        <w:sz w:val="14"/>
        <w:szCs w:val="14"/>
      </w:rPr>
      <w:t>3</w:t>
    </w:r>
    <w:r w:rsidRPr="00BD007E">
      <w:rPr>
        <w:rFonts w:ascii="Calibri" w:hAnsi="Calibri" w:cs="Calibri"/>
        <w:sz w:val="14"/>
        <w:szCs w:val="14"/>
      </w:rPr>
      <w:fldChar w:fldCharType="end"/>
    </w:r>
    <w:r w:rsidRPr="00BD007E">
      <w:rPr>
        <w:rFonts w:ascii="Calibri" w:hAnsi="Calibri" w:cs="Calibri"/>
        <w:sz w:val="14"/>
        <w:szCs w:val="14"/>
      </w:rPr>
      <w:t>/</w:t>
    </w: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NUMPAGES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C26835">
      <w:rPr>
        <w:rFonts w:ascii="Calibri" w:hAnsi="Calibri" w:cs="Calibri"/>
        <w:noProof/>
        <w:sz w:val="14"/>
        <w:szCs w:val="14"/>
      </w:rPr>
      <w:t>3</w:t>
    </w:r>
    <w:r w:rsidRPr="00BD007E">
      <w:rPr>
        <w:rFonts w:ascii="Calibri" w:hAnsi="Calibri" w:cs="Calibr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0396" w14:textId="77777777" w:rsidR="00014F73" w:rsidRDefault="00014F73" w:rsidP="00014F73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22"/>
      </w:rPr>
    </w:pPr>
  </w:p>
  <w:p w14:paraId="3A3C451E" w14:textId="77777777" w:rsidR="00014F73" w:rsidRDefault="00014F73" w:rsidP="00014F73">
    <w:pPr>
      <w:pStyle w:val="Bezodstpw"/>
      <w:tabs>
        <w:tab w:val="left" w:pos="4632"/>
      </w:tabs>
      <w:rPr>
        <w:rFonts w:ascii="Calibri" w:hAnsi="Calibri" w:cs="Calibri"/>
        <w:b/>
        <w:i/>
        <w:sz w:val="22"/>
      </w:rPr>
    </w:pPr>
    <w:r>
      <w:rPr>
        <w:rFonts w:ascii="Calibri" w:hAnsi="Calibri" w:cs="Calibri"/>
        <w:b/>
        <w:i/>
        <w:sz w:val="22"/>
      </w:rPr>
      <w:t xml:space="preserve">                         nr telefonów:  Oddział Szadek 438215854,  Oddział Wodzierady 436773327, </w:t>
    </w:r>
  </w:p>
  <w:p w14:paraId="35346F82" w14:textId="77777777" w:rsidR="00014F73" w:rsidRDefault="00014F73" w:rsidP="00014F73">
    <w:pPr>
      <w:pStyle w:val="Bezodstpw"/>
      <w:tabs>
        <w:tab w:val="left" w:pos="4632"/>
      </w:tabs>
      <w:rPr>
        <w:rFonts w:ascii="Calibri" w:hAnsi="Calibri" w:cs="Calibri"/>
        <w:b/>
        <w:i/>
        <w:sz w:val="22"/>
      </w:rPr>
    </w:pPr>
    <w:r>
      <w:rPr>
        <w:rFonts w:ascii="Calibri" w:hAnsi="Calibri" w:cs="Calibri"/>
        <w:b/>
        <w:i/>
        <w:sz w:val="22"/>
      </w:rPr>
      <w:t xml:space="preserve">                         Oddział Łask 436761718,   Oddział  Warta 438295980,  Oddział Goszczanów 438297032</w:t>
    </w:r>
  </w:p>
  <w:p w14:paraId="37A69F60" w14:textId="77777777" w:rsidR="00014F73" w:rsidRPr="00F924DE" w:rsidRDefault="00014F73" w:rsidP="00014F73">
    <w:pPr>
      <w:pStyle w:val="Stopka"/>
    </w:pPr>
  </w:p>
  <w:p w14:paraId="0E3CF4DA" w14:textId="77777777" w:rsidR="00FC2732" w:rsidRPr="0043501A" w:rsidRDefault="0043501A" w:rsidP="0043501A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C26835">
      <w:rPr>
        <w:rFonts w:ascii="Calibri" w:hAnsi="Calibri" w:cs="Calibri"/>
        <w:noProof/>
        <w:sz w:val="16"/>
        <w:szCs w:val="16"/>
      </w:rPr>
      <w:t>1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C26835">
      <w:rPr>
        <w:rFonts w:ascii="Calibri" w:hAnsi="Calibri" w:cs="Calibri"/>
        <w:noProof/>
        <w:sz w:val="16"/>
        <w:szCs w:val="16"/>
      </w:rPr>
      <w:t>3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F487" w14:textId="77777777" w:rsidR="00A352AB" w:rsidRDefault="00A352AB" w:rsidP="00960299">
      <w:r>
        <w:separator/>
      </w:r>
    </w:p>
  </w:footnote>
  <w:footnote w:type="continuationSeparator" w:id="0">
    <w:p w14:paraId="2E35083C" w14:textId="77777777" w:rsidR="00A352AB" w:rsidRDefault="00A352AB" w:rsidP="0096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9725" w14:textId="77777777" w:rsidR="0091202E" w:rsidRPr="009D7F6F" w:rsidRDefault="009827DB" w:rsidP="00304F19">
    <w:pPr>
      <w:ind w:left="4536" w:firstLine="567"/>
      <w:jc w:val="right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 wp14:anchorId="3EC0C4C6" wp14:editId="0449B7AD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2182495" cy="370840"/>
          <wp:effectExtent l="0" t="0" r="0" b="0"/>
          <wp:wrapNone/>
          <wp:docPr id="3" name="Obraz 25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F19" w:rsidRPr="009D7F6F">
      <w:rPr>
        <w:rFonts w:ascii="Arial" w:hAnsi="Arial"/>
        <w:sz w:val="14"/>
        <w:szCs w:val="14"/>
      </w:rPr>
      <w:t xml:space="preserve">Załącznik nr </w:t>
    </w:r>
    <w:r w:rsidR="001A26E5" w:rsidRPr="009D7F6F">
      <w:rPr>
        <w:rFonts w:ascii="Arial" w:hAnsi="Arial"/>
        <w:sz w:val="14"/>
        <w:szCs w:val="14"/>
      </w:rPr>
      <w:t xml:space="preserve">2 </w:t>
    </w:r>
    <w:r w:rsidR="00304F19" w:rsidRPr="009D7F6F">
      <w:rPr>
        <w:rFonts w:ascii="Arial" w:hAnsi="Arial"/>
        <w:sz w:val="14"/>
        <w:szCs w:val="14"/>
      </w:rPr>
      <w:t xml:space="preserve">do Procedury rozpatrywania wniosków o zmianę </w:t>
    </w:r>
    <w:r w:rsidR="00B575F2" w:rsidRPr="009D7F6F">
      <w:rPr>
        <w:rFonts w:ascii="Arial" w:hAnsi="Arial"/>
        <w:sz w:val="14"/>
        <w:szCs w:val="14"/>
      </w:rPr>
      <w:t xml:space="preserve">warunków </w:t>
    </w:r>
    <w:r w:rsidR="00304F19" w:rsidRPr="009D7F6F">
      <w:rPr>
        <w:rFonts w:ascii="Arial" w:hAnsi="Arial"/>
        <w:sz w:val="14"/>
        <w:szCs w:val="14"/>
      </w:rPr>
      <w:t>spłaty zobowiązań</w:t>
    </w:r>
    <w:r w:rsidR="00B575F2" w:rsidRPr="009D7F6F">
      <w:rPr>
        <w:rFonts w:ascii="Arial" w:hAnsi="Arial"/>
        <w:sz w:val="14"/>
        <w:szCs w:val="14"/>
      </w:rPr>
      <w:t xml:space="preserve"> kredytowych</w:t>
    </w:r>
  </w:p>
  <w:p w14:paraId="40F42B9A" w14:textId="77777777" w:rsidR="0091202E" w:rsidRDefault="009120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CDC"/>
    <w:multiLevelType w:val="hybridMultilevel"/>
    <w:tmpl w:val="BC3849CE"/>
    <w:lvl w:ilvl="0" w:tplc="BDA01A8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CF04D2C"/>
    <w:multiLevelType w:val="hybridMultilevel"/>
    <w:tmpl w:val="631C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152D"/>
    <w:multiLevelType w:val="hybridMultilevel"/>
    <w:tmpl w:val="4E3CC210"/>
    <w:lvl w:ilvl="0" w:tplc="91EC7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342"/>
    <w:multiLevelType w:val="hybridMultilevel"/>
    <w:tmpl w:val="4B1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1786"/>
    <w:multiLevelType w:val="hybridMultilevel"/>
    <w:tmpl w:val="3F6EE2D0"/>
    <w:lvl w:ilvl="0" w:tplc="E7FC5D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0C21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F22A5"/>
    <w:multiLevelType w:val="hybridMultilevel"/>
    <w:tmpl w:val="7B0013A4"/>
    <w:lvl w:ilvl="0" w:tplc="625C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6050"/>
    <w:multiLevelType w:val="hybridMultilevel"/>
    <w:tmpl w:val="45C27ECE"/>
    <w:lvl w:ilvl="0" w:tplc="EBFA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4EFD"/>
    <w:multiLevelType w:val="hybridMultilevel"/>
    <w:tmpl w:val="A430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99"/>
    <w:rsid w:val="000127A7"/>
    <w:rsid w:val="000145EC"/>
    <w:rsid w:val="00014F73"/>
    <w:rsid w:val="0002149C"/>
    <w:rsid w:val="000218FA"/>
    <w:rsid w:val="00025851"/>
    <w:rsid w:val="00033CBD"/>
    <w:rsid w:val="00034BAE"/>
    <w:rsid w:val="00043C32"/>
    <w:rsid w:val="0004487B"/>
    <w:rsid w:val="00044D0A"/>
    <w:rsid w:val="0006028B"/>
    <w:rsid w:val="000604C4"/>
    <w:rsid w:val="00063969"/>
    <w:rsid w:val="00067B61"/>
    <w:rsid w:val="000764EE"/>
    <w:rsid w:val="000772C5"/>
    <w:rsid w:val="00077DC9"/>
    <w:rsid w:val="00082675"/>
    <w:rsid w:val="0009004A"/>
    <w:rsid w:val="000A158E"/>
    <w:rsid w:val="000B656F"/>
    <w:rsid w:val="000B705D"/>
    <w:rsid w:val="000B76F6"/>
    <w:rsid w:val="000E35C0"/>
    <w:rsid w:val="000F30C2"/>
    <w:rsid w:val="0010629D"/>
    <w:rsid w:val="00110566"/>
    <w:rsid w:val="00114CC0"/>
    <w:rsid w:val="00131A88"/>
    <w:rsid w:val="00142D6C"/>
    <w:rsid w:val="00146B97"/>
    <w:rsid w:val="001550DF"/>
    <w:rsid w:val="001550FE"/>
    <w:rsid w:val="00162C65"/>
    <w:rsid w:val="00167B93"/>
    <w:rsid w:val="00171666"/>
    <w:rsid w:val="0017529E"/>
    <w:rsid w:val="00181C03"/>
    <w:rsid w:val="00187FD7"/>
    <w:rsid w:val="00197AB8"/>
    <w:rsid w:val="001A0037"/>
    <w:rsid w:val="001A0597"/>
    <w:rsid w:val="001A26E5"/>
    <w:rsid w:val="001B487E"/>
    <w:rsid w:val="001B5125"/>
    <w:rsid w:val="001B51EF"/>
    <w:rsid w:val="001B6C3C"/>
    <w:rsid w:val="001C24C7"/>
    <w:rsid w:val="001D3FCD"/>
    <w:rsid w:val="001D4263"/>
    <w:rsid w:val="001D74C5"/>
    <w:rsid w:val="001E1EE9"/>
    <w:rsid w:val="001E349A"/>
    <w:rsid w:val="001E618B"/>
    <w:rsid w:val="001F2CA6"/>
    <w:rsid w:val="001F5264"/>
    <w:rsid w:val="001F56EE"/>
    <w:rsid w:val="002063B5"/>
    <w:rsid w:val="00210FA0"/>
    <w:rsid w:val="00214237"/>
    <w:rsid w:val="00217822"/>
    <w:rsid w:val="00221E94"/>
    <w:rsid w:val="0022283E"/>
    <w:rsid w:val="00224CAA"/>
    <w:rsid w:val="002259F9"/>
    <w:rsid w:val="00230B90"/>
    <w:rsid w:val="00240525"/>
    <w:rsid w:val="00254CEE"/>
    <w:rsid w:val="00257368"/>
    <w:rsid w:val="00257D84"/>
    <w:rsid w:val="00272090"/>
    <w:rsid w:val="00273F37"/>
    <w:rsid w:val="00275A1D"/>
    <w:rsid w:val="00277B0E"/>
    <w:rsid w:val="002809FC"/>
    <w:rsid w:val="00283D04"/>
    <w:rsid w:val="0029012C"/>
    <w:rsid w:val="0029438D"/>
    <w:rsid w:val="002962EA"/>
    <w:rsid w:val="002A0FB0"/>
    <w:rsid w:val="002A2193"/>
    <w:rsid w:val="002A284B"/>
    <w:rsid w:val="002A2E38"/>
    <w:rsid w:val="002B4009"/>
    <w:rsid w:val="002C0112"/>
    <w:rsid w:val="002C1288"/>
    <w:rsid w:val="002C47A6"/>
    <w:rsid w:val="002C59A6"/>
    <w:rsid w:val="002D29B0"/>
    <w:rsid w:val="002D58E8"/>
    <w:rsid w:val="002D7DA6"/>
    <w:rsid w:val="002E13E7"/>
    <w:rsid w:val="002E34D2"/>
    <w:rsid w:val="002E446E"/>
    <w:rsid w:val="002E7931"/>
    <w:rsid w:val="002F0958"/>
    <w:rsid w:val="002F4F05"/>
    <w:rsid w:val="003016E1"/>
    <w:rsid w:val="00302263"/>
    <w:rsid w:val="00304F19"/>
    <w:rsid w:val="00305D3C"/>
    <w:rsid w:val="003105AE"/>
    <w:rsid w:val="003137E7"/>
    <w:rsid w:val="003144A6"/>
    <w:rsid w:val="00314FC7"/>
    <w:rsid w:val="00315902"/>
    <w:rsid w:val="003164CB"/>
    <w:rsid w:val="00320B50"/>
    <w:rsid w:val="003213DB"/>
    <w:rsid w:val="00323D1F"/>
    <w:rsid w:val="00323F3F"/>
    <w:rsid w:val="00326C02"/>
    <w:rsid w:val="0032733C"/>
    <w:rsid w:val="0033095A"/>
    <w:rsid w:val="00332B16"/>
    <w:rsid w:val="003367DE"/>
    <w:rsid w:val="00346BD4"/>
    <w:rsid w:val="00346CDE"/>
    <w:rsid w:val="003561F5"/>
    <w:rsid w:val="00356607"/>
    <w:rsid w:val="0035685D"/>
    <w:rsid w:val="00356F00"/>
    <w:rsid w:val="0036066E"/>
    <w:rsid w:val="0036141C"/>
    <w:rsid w:val="003614DD"/>
    <w:rsid w:val="00375DFF"/>
    <w:rsid w:val="003772A4"/>
    <w:rsid w:val="003807F3"/>
    <w:rsid w:val="00381960"/>
    <w:rsid w:val="00384329"/>
    <w:rsid w:val="003865FC"/>
    <w:rsid w:val="003903DB"/>
    <w:rsid w:val="00390482"/>
    <w:rsid w:val="0039149D"/>
    <w:rsid w:val="00391B61"/>
    <w:rsid w:val="00396A36"/>
    <w:rsid w:val="003A4B1E"/>
    <w:rsid w:val="003A6C85"/>
    <w:rsid w:val="003A7570"/>
    <w:rsid w:val="003A7CFA"/>
    <w:rsid w:val="003A7F6D"/>
    <w:rsid w:val="003B1E45"/>
    <w:rsid w:val="003B3B90"/>
    <w:rsid w:val="003B4C19"/>
    <w:rsid w:val="003C2871"/>
    <w:rsid w:val="003C2D10"/>
    <w:rsid w:val="003C74E8"/>
    <w:rsid w:val="003D137A"/>
    <w:rsid w:val="003D1923"/>
    <w:rsid w:val="003D40A7"/>
    <w:rsid w:val="003D70BE"/>
    <w:rsid w:val="003E4D28"/>
    <w:rsid w:val="003E7712"/>
    <w:rsid w:val="003F2FF8"/>
    <w:rsid w:val="003F4692"/>
    <w:rsid w:val="003F46B6"/>
    <w:rsid w:val="003F4BB0"/>
    <w:rsid w:val="003F7870"/>
    <w:rsid w:val="00400F15"/>
    <w:rsid w:val="00401B2C"/>
    <w:rsid w:val="004032DD"/>
    <w:rsid w:val="004056BC"/>
    <w:rsid w:val="00422FC0"/>
    <w:rsid w:val="00424E05"/>
    <w:rsid w:val="0043501A"/>
    <w:rsid w:val="0043792F"/>
    <w:rsid w:val="004379C1"/>
    <w:rsid w:val="00440A6E"/>
    <w:rsid w:val="0044260A"/>
    <w:rsid w:val="00452736"/>
    <w:rsid w:val="00453108"/>
    <w:rsid w:val="0045529F"/>
    <w:rsid w:val="004553BA"/>
    <w:rsid w:val="0046275E"/>
    <w:rsid w:val="0046293D"/>
    <w:rsid w:val="00471597"/>
    <w:rsid w:val="00482FD7"/>
    <w:rsid w:val="00484D54"/>
    <w:rsid w:val="00494702"/>
    <w:rsid w:val="004A45CF"/>
    <w:rsid w:val="004B4D9F"/>
    <w:rsid w:val="004B5C39"/>
    <w:rsid w:val="004B61AF"/>
    <w:rsid w:val="004C701B"/>
    <w:rsid w:val="004C740E"/>
    <w:rsid w:val="004D5FC5"/>
    <w:rsid w:val="004E3D3B"/>
    <w:rsid w:val="004F1707"/>
    <w:rsid w:val="004F1D2F"/>
    <w:rsid w:val="00502981"/>
    <w:rsid w:val="00502A92"/>
    <w:rsid w:val="00504F56"/>
    <w:rsid w:val="005072E8"/>
    <w:rsid w:val="00512707"/>
    <w:rsid w:val="00514CEB"/>
    <w:rsid w:val="0052242C"/>
    <w:rsid w:val="00522F93"/>
    <w:rsid w:val="005255C5"/>
    <w:rsid w:val="005259CC"/>
    <w:rsid w:val="005347D8"/>
    <w:rsid w:val="005354F1"/>
    <w:rsid w:val="0053669A"/>
    <w:rsid w:val="00542375"/>
    <w:rsid w:val="00543B06"/>
    <w:rsid w:val="00545185"/>
    <w:rsid w:val="005518A1"/>
    <w:rsid w:val="00552C9D"/>
    <w:rsid w:val="00555B9A"/>
    <w:rsid w:val="00556A2E"/>
    <w:rsid w:val="00557990"/>
    <w:rsid w:val="005654E4"/>
    <w:rsid w:val="0056596F"/>
    <w:rsid w:val="00565F02"/>
    <w:rsid w:val="00576693"/>
    <w:rsid w:val="0058046C"/>
    <w:rsid w:val="0058061D"/>
    <w:rsid w:val="00581039"/>
    <w:rsid w:val="00584812"/>
    <w:rsid w:val="005916FB"/>
    <w:rsid w:val="0059180F"/>
    <w:rsid w:val="00592625"/>
    <w:rsid w:val="005928B9"/>
    <w:rsid w:val="00594AB2"/>
    <w:rsid w:val="005A3A5F"/>
    <w:rsid w:val="005A5882"/>
    <w:rsid w:val="005A69C4"/>
    <w:rsid w:val="005B2C38"/>
    <w:rsid w:val="005C109A"/>
    <w:rsid w:val="005D5452"/>
    <w:rsid w:val="005D57D2"/>
    <w:rsid w:val="005F070F"/>
    <w:rsid w:val="005F3347"/>
    <w:rsid w:val="005F5C49"/>
    <w:rsid w:val="005F607A"/>
    <w:rsid w:val="00600041"/>
    <w:rsid w:val="0060666F"/>
    <w:rsid w:val="00606D11"/>
    <w:rsid w:val="0061103D"/>
    <w:rsid w:val="00611B76"/>
    <w:rsid w:val="0062056F"/>
    <w:rsid w:val="006420CA"/>
    <w:rsid w:val="006478B0"/>
    <w:rsid w:val="00653B7B"/>
    <w:rsid w:val="0065627B"/>
    <w:rsid w:val="00676C3A"/>
    <w:rsid w:val="00685C55"/>
    <w:rsid w:val="00691BD3"/>
    <w:rsid w:val="006A195D"/>
    <w:rsid w:val="006A4A39"/>
    <w:rsid w:val="006A4AD2"/>
    <w:rsid w:val="006A518D"/>
    <w:rsid w:val="006A6491"/>
    <w:rsid w:val="006A70A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2DF8"/>
    <w:rsid w:val="006E36C7"/>
    <w:rsid w:val="006E3971"/>
    <w:rsid w:val="006F1FA4"/>
    <w:rsid w:val="006F5822"/>
    <w:rsid w:val="00702D06"/>
    <w:rsid w:val="00707352"/>
    <w:rsid w:val="00716972"/>
    <w:rsid w:val="00721CF1"/>
    <w:rsid w:val="00723AC1"/>
    <w:rsid w:val="00727B6E"/>
    <w:rsid w:val="00735376"/>
    <w:rsid w:val="00743439"/>
    <w:rsid w:val="00746529"/>
    <w:rsid w:val="00746A38"/>
    <w:rsid w:val="007474C0"/>
    <w:rsid w:val="007633F7"/>
    <w:rsid w:val="007651CF"/>
    <w:rsid w:val="0076576F"/>
    <w:rsid w:val="00770245"/>
    <w:rsid w:val="00770D65"/>
    <w:rsid w:val="00771A35"/>
    <w:rsid w:val="007749CE"/>
    <w:rsid w:val="0077604F"/>
    <w:rsid w:val="00782416"/>
    <w:rsid w:val="00786E3A"/>
    <w:rsid w:val="00796E64"/>
    <w:rsid w:val="007979AC"/>
    <w:rsid w:val="007A28FB"/>
    <w:rsid w:val="007B122B"/>
    <w:rsid w:val="007B1D3C"/>
    <w:rsid w:val="007D1FC8"/>
    <w:rsid w:val="007D2951"/>
    <w:rsid w:val="007E20D8"/>
    <w:rsid w:val="007F53F3"/>
    <w:rsid w:val="00804435"/>
    <w:rsid w:val="0080651A"/>
    <w:rsid w:val="0080662E"/>
    <w:rsid w:val="00811452"/>
    <w:rsid w:val="00812553"/>
    <w:rsid w:val="00820C3F"/>
    <w:rsid w:val="00823019"/>
    <w:rsid w:val="00827E0D"/>
    <w:rsid w:val="008364D9"/>
    <w:rsid w:val="00847219"/>
    <w:rsid w:val="00855D78"/>
    <w:rsid w:val="00857632"/>
    <w:rsid w:val="0086210E"/>
    <w:rsid w:val="008640E6"/>
    <w:rsid w:val="00864F09"/>
    <w:rsid w:val="00865298"/>
    <w:rsid w:val="00867186"/>
    <w:rsid w:val="00875F23"/>
    <w:rsid w:val="00876000"/>
    <w:rsid w:val="0087787B"/>
    <w:rsid w:val="00881D98"/>
    <w:rsid w:val="008934D9"/>
    <w:rsid w:val="00895088"/>
    <w:rsid w:val="008A509B"/>
    <w:rsid w:val="008B04C0"/>
    <w:rsid w:val="008B0768"/>
    <w:rsid w:val="008B0BCE"/>
    <w:rsid w:val="008B2EA4"/>
    <w:rsid w:val="008C42D8"/>
    <w:rsid w:val="008C45BA"/>
    <w:rsid w:val="008D308E"/>
    <w:rsid w:val="008D5324"/>
    <w:rsid w:val="008D72B7"/>
    <w:rsid w:val="008F2FED"/>
    <w:rsid w:val="008F2FF2"/>
    <w:rsid w:val="008F49C1"/>
    <w:rsid w:val="009037FD"/>
    <w:rsid w:val="00904002"/>
    <w:rsid w:val="009061CE"/>
    <w:rsid w:val="00910648"/>
    <w:rsid w:val="0091089D"/>
    <w:rsid w:val="009110C1"/>
    <w:rsid w:val="0091202E"/>
    <w:rsid w:val="00915887"/>
    <w:rsid w:val="00917283"/>
    <w:rsid w:val="00920164"/>
    <w:rsid w:val="009229B6"/>
    <w:rsid w:val="00925511"/>
    <w:rsid w:val="009267D3"/>
    <w:rsid w:val="00927104"/>
    <w:rsid w:val="00931B09"/>
    <w:rsid w:val="00932ED0"/>
    <w:rsid w:val="0093350B"/>
    <w:rsid w:val="009335F7"/>
    <w:rsid w:val="00947E62"/>
    <w:rsid w:val="009563B8"/>
    <w:rsid w:val="00960299"/>
    <w:rsid w:val="00961B7D"/>
    <w:rsid w:val="0097053B"/>
    <w:rsid w:val="009827DB"/>
    <w:rsid w:val="009839FD"/>
    <w:rsid w:val="00983E9C"/>
    <w:rsid w:val="009868D1"/>
    <w:rsid w:val="009907A1"/>
    <w:rsid w:val="0099332B"/>
    <w:rsid w:val="009972D6"/>
    <w:rsid w:val="009B6FDB"/>
    <w:rsid w:val="009B73E0"/>
    <w:rsid w:val="009C0A7E"/>
    <w:rsid w:val="009C154F"/>
    <w:rsid w:val="009C1945"/>
    <w:rsid w:val="009C2A42"/>
    <w:rsid w:val="009C3B5A"/>
    <w:rsid w:val="009C7A91"/>
    <w:rsid w:val="009D0886"/>
    <w:rsid w:val="009D4690"/>
    <w:rsid w:val="009D5A3B"/>
    <w:rsid w:val="009D7806"/>
    <w:rsid w:val="009D7F6F"/>
    <w:rsid w:val="009E3327"/>
    <w:rsid w:val="009E34CF"/>
    <w:rsid w:val="009E5772"/>
    <w:rsid w:val="009F0480"/>
    <w:rsid w:val="00A012D9"/>
    <w:rsid w:val="00A01512"/>
    <w:rsid w:val="00A10CDB"/>
    <w:rsid w:val="00A12509"/>
    <w:rsid w:val="00A12C1C"/>
    <w:rsid w:val="00A13017"/>
    <w:rsid w:val="00A15354"/>
    <w:rsid w:val="00A235B3"/>
    <w:rsid w:val="00A23E57"/>
    <w:rsid w:val="00A25EA1"/>
    <w:rsid w:val="00A32E95"/>
    <w:rsid w:val="00A352AB"/>
    <w:rsid w:val="00A46473"/>
    <w:rsid w:val="00A47127"/>
    <w:rsid w:val="00A5540D"/>
    <w:rsid w:val="00A57904"/>
    <w:rsid w:val="00A6563B"/>
    <w:rsid w:val="00A6726E"/>
    <w:rsid w:val="00A70600"/>
    <w:rsid w:val="00A7264F"/>
    <w:rsid w:val="00A72F55"/>
    <w:rsid w:val="00A761E3"/>
    <w:rsid w:val="00A80174"/>
    <w:rsid w:val="00A82FF2"/>
    <w:rsid w:val="00A83E81"/>
    <w:rsid w:val="00AA20C8"/>
    <w:rsid w:val="00AA3F9C"/>
    <w:rsid w:val="00AB4BF2"/>
    <w:rsid w:val="00AE0200"/>
    <w:rsid w:val="00AE0B2E"/>
    <w:rsid w:val="00AE3B97"/>
    <w:rsid w:val="00AF1BFB"/>
    <w:rsid w:val="00AF7698"/>
    <w:rsid w:val="00AF7C13"/>
    <w:rsid w:val="00B04749"/>
    <w:rsid w:val="00B051D4"/>
    <w:rsid w:val="00B059C9"/>
    <w:rsid w:val="00B207E2"/>
    <w:rsid w:val="00B2642E"/>
    <w:rsid w:val="00B31D16"/>
    <w:rsid w:val="00B34B5B"/>
    <w:rsid w:val="00B35E9E"/>
    <w:rsid w:val="00B404AF"/>
    <w:rsid w:val="00B41AD3"/>
    <w:rsid w:val="00B4377A"/>
    <w:rsid w:val="00B47B35"/>
    <w:rsid w:val="00B51998"/>
    <w:rsid w:val="00B540A3"/>
    <w:rsid w:val="00B54245"/>
    <w:rsid w:val="00B5434F"/>
    <w:rsid w:val="00B575F2"/>
    <w:rsid w:val="00B61489"/>
    <w:rsid w:val="00B711C6"/>
    <w:rsid w:val="00B71391"/>
    <w:rsid w:val="00B717FD"/>
    <w:rsid w:val="00B765AB"/>
    <w:rsid w:val="00B77DB3"/>
    <w:rsid w:val="00B8253F"/>
    <w:rsid w:val="00B850B7"/>
    <w:rsid w:val="00B923F2"/>
    <w:rsid w:val="00BA008D"/>
    <w:rsid w:val="00BA11E3"/>
    <w:rsid w:val="00BA16F2"/>
    <w:rsid w:val="00BA41F1"/>
    <w:rsid w:val="00BA7089"/>
    <w:rsid w:val="00BB6E4C"/>
    <w:rsid w:val="00BC14EB"/>
    <w:rsid w:val="00BC2366"/>
    <w:rsid w:val="00BC617C"/>
    <w:rsid w:val="00BC6EAA"/>
    <w:rsid w:val="00BD007E"/>
    <w:rsid w:val="00BD14F7"/>
    <w:rsid w:val="00BD15FD"/>
    <w:rsid w:val="00BD258B"/>
    <w:rsid w:val="00BD3DD4"/>
    <w:rsid w:val="00BD59DA"/>
    <w:rsid w:val="00BD60D0"/>
    <w:rsid w:val="00BE471A"/>
    <w:rsid w:val="00BF6B4A"/>
    <w:rsid w:val="00BF6BCB"/>
    <w:rsid w:val="00BF7548"/>
    <w:rsid w:val="00C013DE"/>
    <w:rsid w:val="00C029EC"/>
    <w:rsid w:val="00C044D9"/>
    <w:rsid w:val="00C10D83"/>
    <w:rsid w:val="00C114B5"/>
    <w:rsid w:val="00C219B8"/>
    <w:rsid w:val="00C26835"/>
    <w:rsid w:val="00C30AF8"/>
    <w:rsid w:val="00C34230"/>
    <w:rsid w:val="00C400AB"/>
    <w:rsid w:val="00C4596E"/>
    <w:rsid w:val="00C53356"/>
    <w:rsid w:val="00C57082"/>
    <w:rsid w:val="00C62A10"/>
    <w:rsid w:val="00C81AD6"/>
    <w:rsid w:val="00C85CC5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C584D"/>
    <w:rsid w:val="00CD36C6"/>
    <w:rsid w:val="00CD4870"/>
    <w:rsid w:val="00CD5D16"/>
    <w:rsid w:val="00CD5D40"/>
    <w:rsid w:val="00CD7033"/>
    <w:rsid w:val="00CF1652"/>
    <w:rsid w:val="00CF2C33"/>
    <w:rsid w:val="00CF53E8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F14"/>
    <w:rsid w:val="00D3015A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803"/>
    <w:rsid w:val="00D56C3A"/>
    <w:rsid w:val="00D618DE"/>
    <w:rsid w:val="00D64493"/>
    <w:rsid w:val="00D65751"/>
    <w:rsid w:val="00D67FB1"/>
    <w:rsid w:val="00D74465"/>
    <w:rsid w:val="00D76C28"/>
    <w:rsid w:val="00D855E8"/>
    <w:rsid w:val="00D871DD"/>
    <w:rsid w:val="00D90522"/>
    <w:rsid w:val="00D92AF8"/>
    <w:rsid w:val="00D94B93"/>
    <w:rsid w:val="00D95F98"/>
    <w:rsid w:val="00D97846"/>
    <w:rsid w:val="00DA22A1"/>
    <w:rsid w:val="00DA5196"/>
    <w:rsid w:val="00DA54C3"/>
    <w:rsid w:val="00DA76AA"/>
    <w:rsid w:val="00DB0345"/>
    <w:rsid w:val="00DB5CE5"/>
    <w:rsid w:val="00DB6173"/>
    <w:rsid w:val="00DB71D8"/>
    <w:rsid w:val="00DC510D"/>
    <w:rsid w:val="00DE4101"/>
    <w:rsid w:val="00DE5F71"/>
    <w:rsid w:val="00DF2C5C"/>
    <w:rsid w:val="00DF7B78"/>
    <w:rsid w:val="00E0211E"/>
    <w:rsid w:val="00E0257F"/>
    <w:rsid w:val="00E07ABD"/>
    <w:rsid w:val="00E12817"/>
    <w:rsid w:val="00E13C08"/>
    <w:rsid w:val="00E144B1"/>
    <w:rsid w:val="00E14E3C"/>
    <w:rsid w:val="00E16888"/>
    <w:rsid w:val="00E220DA"/>
    <w:rsid w:val="00E22B70"/>
    <w:rsid w:val="00E22E7D"/>
    <w:rsid w:val="00E24686"/>
    <w:rsid w:val="00E259C8"/>
    <w:rsid w:val="00E260AF"/>
    <w:rsid w:val="00E26329"/>
    <w:rsid w:val="00E2747E"/>
    <w:rsid w:val="00E30A91"/>
    <w:rsid w:val="00E325F8"/>
    <w:rsid w:val="00E34011"/>
    <w:rsid w:val="00E4021F"/>
    <w:rsid w:val="00E424A6"/>
    <w:rsid w:val="00E4481E"/>
    <w:rsid w:val="00E61C88"/>
    <w:rsid w:val="00E66C08"/>
    <w:rsid w:val="00E70A21"/>
    <w:rsid w:val="00E74320"/>
    <w:rsid w:val="00E8058B"/>
    <w:rsid w:val="00E809F3"/>
    <w:rsid w:val="00E82725"/>
    <w:rsid w:val="00E849B8"/>
    <w:rsid w:val="00E9454D"/>
    <w:rsid w:val="00EA021C"/>
    <w:rsid w:val="00EA059B"/>
    <w:rsid w:val="00EA2842"/>
    <w:rsid w:val="00EA4A53"/>
    <w:rsid w:val="00EA500B"/>
    <w:rsid w:val="00EB3EA6"/>
    <w:rsid w:val="00EB64D1"/>
    <w:rsid w:val="00EB7E07"/>
    <w:rsid w:val="00EC2D06"/>
    <w:rsid w:val="00EC48F6"/>
    <w:rsid w:val="00EE001A"/>
    <w:rsid w:val="00EE0B45"/>
    <w:rsid w:val="00EF08A5"/>
    <w:rsid w:val="00EF20C3"/>
    <w:rsid w:val="00EF388E"/>
    <w:rsid w:val="00EF4051"/>
    <w:rsid w:val="00EF5F19"/>
    <w:rsid w:val="00F02141"/>
    <w:rsid w:val="00F05630"/>
    <w:rsid w:val="00F142BA"/>
    <w:rsid w:val="00F14A7D"/>
    <w:rsid w:val="00F164EF"/>
    <w:rsid w:val="00F17545"/>
    <w:rsid w:val="00F20519"/>
    <w:rsid w:val="00F32ECB"/>
    <w:rsid w:val="00F35482"/>
    <w:rsid w:val="00F407B5"/>
    <w:rsid w:val="00F51577"/>
    <w:rsid w:val="00F518A1"/>
    <w:rsid w:val="00F52684"/>
    <w:rsid w:val="00F5523F"/>
    <w:rsid w:val="00F61302"/>
    <w:rsid w:val="00F6605B"/>
    <w:rsid w:val="00F66E2C"/>
    <w:rsid w:val="00F746BA"/>
    <w:rsid w:val="00F74967"/>
    <w:rsid w:val="00F76135"/>
    <w:rsid w:val="00F76AFB"/>
    <w:rsid w:val="00F77FCB"/>
    <w:rsid w:val="00F84D30"/>
    <w:rsid w:val="00F87274"/>
    <w:rsid w:val="00F931F6"/>
    <w:rsid w:val="00FA087E"/>
    <w:rsid w:val="00FA4849"/>
    <w:rsid w:val="00FB11CC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BC404"/>
  <w15:chartTrackingRefBased/>
  <w15:docId w15:val="{2580E5D4-F6B1-4D06-9A4E-6FDE1BAF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4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niosek@sgb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4FD06-ABAD-4E5F-88DB-69A74D9BF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5C4C4-EDF1-4B80-9A51-B0460292AE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7DD716-C79C-451D-A985-2AC6513D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92404-CB98-44D9-9E7C-D88392C1D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10234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Sadowska-Wawrzyniak</dc:creator>
  <cp:keywords/>
  <cp:lastModifiedBy>Michał Szewczyk</cp:lastModifiedBy>
  <cp:revision>2</cp:revision>
  <cp:lastPrinted>2020-07-10T11:48:00Z</cp:lastPrinted>
  <dcterms:created xsi:type="dcterms:W3CDTF">2020-08-11T08:40:00Z</dcterms:created>
  <dcterms:modified xsi:type="dcterms:W3CDTF">2020-08-11T08:40:00Z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